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43EE" w:rsidRPr="000043EE" w:rsidRDefault="000043EE" w:rsidP="000043EE">
      <w:pPr>
        <w:jc w:val="center"/>
        <w:rPr>
          <w:rFonts w:eastAsia="Calibri"/>
          <w:sz w:val="22"/>
          <w:szCs w:val="22"/>
          <w:lang w:eastAsia="en-US"/>
        </w:rPr>
      </w:pPr>
      <w:r w:rsidRPr="000043EE">
        <w:rPr>
          <w:rFonts w:eastAsia="Calibri"/>
          <w:sz w:val="22"/>
          <w:szCs w:val="22"/>
          <w:lang w:eastAsia="en-US"/>
        </w:rPr>
        <w:t>Комитет по культуре</w:t>
      </w:r>
    </w:p>
    <w:p w:rsidR="000043EE" w:rsidRPr="000043EE" w:rsidRDefault="000043EE" w:rsidP="000043EE">
      <w:pPr>
        <w:jc w:val="center"/>
        <w:rPr>
          <w:rFonts w:eastAsia="Calibri"/>
          <w:sz w:val="22"/>
          <w:szCs w:val="22"/>
          <w:lang w:eastAsia="en-US"/>
        </w:rPr>
      </w:pPr>
      <w:r w:rsidRPr="000043EE">
        <w:rPr>
          <w:rFonts w:eastAsia="Calibri"/>
          <w:sz w:val="22"/>
          <w:szCs w:val="22"/>
          <w:lang w:eastAsia="en-US"/>
        </w:rPr>
        <w:t>Администрации г. Улан-Удэ</w:t>
      </w:r>
    </w:p>
    <w:p w:rsidR="000043EE" w:rsidRPr="000043EE" w:rsidRDefault="000043EE" w:rsidP="000043EE">
      <w:pPr>
        <w:jc w:val="center"/>
        <w:rPr>
          <w:rFonts w:eastAsia="Calibri"/>
          <w:lang w:eastAsia="en-US"/>
        </w:rPr>
      </w:pPr>
      <w:r w:rsidRPr="000043EE">
        <w:rPr>
          <w:rFonts w:eastAsia="Calibri"/>
          <w:lang w:eastAsia="en-US"/>
        </w:rPr>
        <w:t>МУНИЦИПАЛЬНОЕ АВТОНОМНОЕ УЧРЕЖДЕНИЕ</w:t>
      </w:r>
    </w:p>
    <w:p w:rsidR="000043EE" w:rsidRPr="000043EE" w:rsidRDefault="000043EE" w:rsidP="000043EE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043EE">
        <w:rPr>
          <w:rFonts w:eastAsia="Calibri"/>
          <w:lang w:eastAsia="en-US"/>
        </w:rPr>
        <w:t xml:space="preserve">ДОПОЛНИТЕЛЬНОГО ОБРАЗОВАНИЯ </w:t>
      </w:r>
      <w:r w:rsidRPr="000043EE">
        <w:rPr>
          <w:rFonts w:eastAsia="Calibri"/>
          <w:lang w:eastAsia="en-US"/>
        </w:rPr>
        <w:br/>
      </w:r>
      <w:r w:rsidRPr="000043EE">
        <w:rPr>
          <w:rFonts w:eastAsia="Calibri"/>
          <w:b/>
          <w:sz w:val="28"/>
          <w:szCs w:val="28"/>
          <w:lang w:eastAsia="en-US"/>
        </w:rPr>
        <w:t xml:space="preserve">  ДЕТСКАЯ ШКОЛА ИСКУССТВ № 6 г. Улан-Удэ</w:t>
      </w:r>
    </w:p>
    <w:p w:rsidR="000043EE" w:rsidRPr="000043EE" w:rsidRDefault="000043EE" w:rsidP="000043EE">
      <w:pPr>
        <w:ind w:left="-284" w:right="-568"/>
        <w:jc w:val="center"/>
        <w:rPr>
          <w:rFonts w:eastAsia="Calibri"/>
          <w:lang w:eastAsia="en-US"/>
        </w:rPr>
      </w:pPr>
      <w:r w:rsidRPr="000043EE">
        <w:rPr>
          <w:rFonts w:eastAsia="Calibri"/>
          <w:b/>
          <w:sz w:val="28"/>
          <w:szCs w:val="28"/>
          <w:lang w:eastAsia="en-US"/>
        </w:rPr>
        <w:t>______________________________________________________________________</w:t>
      </w:r>
    </w:p>
    <w:p w:rsidR="000043EE" w:rsidRPr="000043EE" w:rsidRDefault="000043EE" w:rsidP="000043EE">
      <w:pPr>
        <w:suppressAutoHyphens/>
        <w:jc w:val="center"/>
        <w:rPr>
          <w:rFonts w:eastAsia="SimSun"/>
          <w:b/>
          <w:kern w:val="2"/>
          <w:sz w:val="22"/>
          <w:szCs w:val="28"/>
          <w:lang w:eastAsia="hi-IN" w:bidi="hi-IN"/>
        </w:rPr>
      </w:pPr>
      <w:r w:rsidRPr="000043EE">
        <w:rPr>
          <w:rFonts w:eastAsia="SimSun"/>
          <w:b/>
          <w:kern w:val="2"/>
          <w:sz w:val="22"/>
          <w:szCs w:val="28"/>
          <w:lang w:eastAsia="hi-IN" w:bidi="hi-IN"/>
        </w:rPr>
        <w:t xml:space="preserve">670033, РБ, г. Улан-Удэ, ул. Шумяцкого, 11, тел/факс (3012) 426277 </w:t>
      </w:r>
      <w:r w:rsidRPr="000043EE">
        <w:rPr>
          <w:rFonts w:eastAsia="SimSun"/>
          <w:b/>
          <w:kern w:val="2"/>
          <w:sz w:val="22"/>
          <w:szCs w:val="28"/>
          <w:lang w:val="en-US" w:eastAsia="hi-IN" w:bidi="hi-IN"/>
        </w:rPr>
        <w:t>e</w:t>
      </w:r>
      <w:r w:rsidRPr="000043EE">
        <w:rPr>
          <w:rFonts w:eastAsia="SimSun"/>
          <w:b/>
          <w:kern w:val="2"/>
          <w:sz w:val="22"/>
          <w:szCs w:val="28"/>
          <w:lang w:eastAsia="hi-IN" w:bidi="hi-IN"/>
        </w:rPr>
        <w:t>-</w:t>
      </w:r>
      <w:r w:rsidRPr="000043EE">
        <w:rPr>
          <w:rFonts w:eastAsia="SimSun"/>
          <w:b/>
          <w:kern w:val="2"/>
          <w:sz w:val="22"/>
          <w:szCs w:val="28"/>
          <w:lang w:val="en-US" w:eastAsia="hi-IN" w:bidi="hi-IN"/>
        </w:rPr>
        <w:t>mail</w:t>
      </w:r>
      <w:r w:rsidRPr="000043EE">
        <w:rPr>
          <w:rFonts w:eastAsia="SimSun"/>
          <w:b/>
          <w:kern w:val="2"/>
          <w:sz w:val="22"/>
          <w:szCs w:val="28"/>
          <w:lang w:eastAsia="hi-IN" w:bidi="hi-IN"/>
        </w:rPr>
        <w:t>:</w:t>
      </w:r>
      <w:r w:rsidRPr="000043EE">
        <w:rPr>
          <w:rFonts w:eastAsia="SimSun"/>
          <w:b/>
          <w:kern w:val="2"/>
          <w:sz w:val="22"/>
          <w:szCs w:val="28"/>
          <w:lang w:val="en-US" w:eastAsia="hi-IN" w:bidi="hi-IN"/>
        </w:rPr>
        <w:t>dshi</w:t>
      </w:r>
      <w:r w:rsidRPr="000043EE">
        <w:rPr>
          <w:rFonts w:eastAsia="SimSun"/>
          <w:b/>
          <w:kern w:val="2"/>
          <w:sz w:val="22"/>
          <w:szCs w:val="28"/>
          <w:lang w:eastAsia="hi-IN" w:bidi="hi-IN"/>
        </w:rPr>
        <w:t>6</w:t>
      </w:r>
      <w:r w:rsidRPr="000043EE">
        <w:rPr>
          <w:rFonts w:eastAsia="SimSun"/>
          <w:b/>
          <w:kern w:val="2"/>
          <w:sz w:val="22"/>
          <w:szCs w:val="28"/>
          <w:lang w:val="en-US" w:eastAsia="hi-IN" w:bidi="hi-IN"/>
        </w:rPr>
        <w:t>uu</w:t>
      </w:r>
      <w:r w:rsidRPr="000043EE">
        <w:rPr>
          <w:rFonts w:eastAsia="SimSun"/>
          <w:b/>
          <w:kern w:val="2"/>
          <w:sz w:val="22"/>
          <w:szCs w:val="28"/>
          <w:lang w:eastAsia="hi-IN" w:bidi="hi-IN"/>
        </w:rPr>
        <w:t>@</w:t>
      </w:r>
      <w:r w:rsidRPr="000043EE">
        <w:rPr>
          <w:rFonts w:eastAsia="SimSun"/>
          <w:b/>
          <w:kern w:val="2"/>
          <w:sz w:val="22"/>
          <w:szCs w:val="28"/>
          <w:lang w:val="en-US" w:eastAsia="hi-IN" w:bidi="hi-IN"/>
        </w:rPr>
        <w:t>mail</w:t>
      </w:r>
      <w:r w:rsidRPr="000043EE">
        <w:rPr>
          <w:rFonts w:eastAsia="SimSun"/>
          <w:b/>
          <w:kern w:val="2"/>
          <w:sz w:val="22"/>
          <w:szCs w:val="28"/>
          <w:lang w:eastAsia="hi-IN" w:bidi="hi-IN"/>
        </w:rPr>
        <w:t>.</w:t>
      </w:r>
      <w:r w:rsidRPr="000043EE">
        <w:rPr>
          <w:rFonts w:eastAsia="SimSun"/>
          <w:b/>
          <w:kern w:val="2"/>
          <w:sz w:val="22"/>
          <w:szCs w:val="28"/>
          <w:lang w:val="en-US" w:eastAsia="hi-IN" w:bidi="hi-IN"/>
        </w:rPr>
        <w:t>ru</w:t>
      </w:r>
    </w:p>
    <w:p w:rsidR="000043EE" w:rsidRPr="000043EE" w:rsidRDefault="000043EE" w:rsidP="000043EE">
      <w:pPr>
        <w:suppressAutoHyphens/>
        <w:rPr>
          <w:rFonts w:ascii="Arial" w:eastAsia="SimSun" w:hAnsi="Arial" w:cs="Mangal"/>
          <w:kern w:val="2"/>
          <w:lang w:eastAsia="hi-IN" w:bidi="hi-IN"/>
        </w:rPr>
      </w:pPr>
    </w:p>
    <w:p w:rsidR="000043EE" w:rsidRPr="000043EE" w:rsidRDefault="000043EE" w:rsidP="000043EE">
      <w:pPr>
        <w:suppressAutoHyphens/>
        <w:spacing w:line="360" w:lineRule="auto"/>
        <w:rPr>
          <w:rFonts w:eastAsia="SimSun" w:cs="Mangal"/>
          <w:kern w:val="2"/>
          <w:sz w:val="28"/>
          <w:szCs w:val="28"/>
          <w:lang w:eastAsia="hi-IN" w:bidi="hi-IN"/>
        </w:rPr>
      </w:pPr>
    </w:p>
    <w:p w:rsidR="000043EE" w:rsidRPr="000043EE" w:rsidRDefault="000043EE" w:rsidP="000043EE">
      <w:pPr>
        <w:suppressAutoHyphens/>
        <w:jc w:val="center"/>
        <w:rPr>
          <w:rFonts w:eastAsia="SimSun" w:cs="Mangal"/>
          <w:b/>
          <w:kern w:val="2"/>
          <w:sz w:val="28"/>
          <w:szCs w:val="28"/>
          <w:lang w:eastAsia="hi-IN" w:bidi="hi-IN"/>
        </w:rPr>
      </w:pPr>
      <w:r w:rsidRPr="000043EE">
        <w:rPr>
          <w:rFonts w:eastAsia="SimSun" w:cs="Mangal"/>
          <w:b/>
          <w:kern w:val="2"/>
          <w:sz w:val="28"/>
          <w:szCs w:val="28"/>
          <w:lang w:eastAsia="hi-IN" w:bidi="hi-IN"/>
        </w:rPr>
        <w:t>ДОПОЛНИТЕЛЬНАЯ ПРЕДПРОФЕССИОНАЛЬНАЯ</w:t>
      </w:r>
    </w:p>
    <w:p w:rsidR="000043EE" w:rsidRPr="000043EE" w:rsidRDefault="000043EE" w:rsidP="000043EE">
      <w:pPr>
        <w:suppressAutoHyphens/>
        <w:jc w:val="center"/>
        <w:rPr>
          <w:rFonts w:eastAsia="SimSun" w:cs="Mangal"/>
          <w:b/>
          <w:kern w:val="2"/>
          <w:sz w:val="28"/>
          <w:szCs w:val="28"/>
          <w:lang w:eastAsia="hi-IN" w:bidi="hi-IN"/>
        </w:rPr>
      </w:pPr>
      <w:r w:rsidRPr="000043EE">
        <w:rPr>
          <w:rFonts w:eastAsia="SimSun" w:cs="Mangal"/>
          <w:b/>
          <w:kern w:val="2"/>
          <w:sz w:val="28"/>
          <w:szCs w:val="28"/>
          <w:lang w:eastAsia="hi-IN" w:bidi="hi-IN"/>
        </w:rPr>
        <w:t xml:space="preserve">ОБЩЕОБРАЗОВАТЕЛЬНАЯ ПРОГРАММА В ОБЛАСТИ </w:t>
      </w:r>
    </w:p>
    <w:p w:rsidR="000043EE" w:rsidRPr="000043EE" w:rsidRDefault="001A642A" w:rsidP="000043EE">
      <w:pPr>
        <w:suppressAutoHyphens/>
        <w:jc w:val="center"/>
        <w:rPr>
          <w:rFonts w:eastAsia="SimSun" w:cs="Mangal"/>
          <w:b/>
          <w:kern w:val="2"/>
          <w:sz w:val="28"/>
          <w:szCs w:val="28"/>
          <w:lang w:eastAsia="hi-IN" w:bidi="hi-IN"/>
        </w:rPr>
      </w:pPr>
      <w:r>
        <w:rPr>
          <w:rFonts w:eastAsia="SimSun" w:cs="Mangal"/>
          <w:b/>
          <w:kern w:val="2"/>
          <w:sz w:val="28"/>
          <w:szCs w:val="28"/>
          <w:lang w:eastAsia="hi-IN" w:bidi="hi-IN"/>
        </w:rPr>
        <w:t xml:space="preserve">ХОРЕОГРАФИЧКСКОГО ИСКУССТВА </w:t>
      </w:r>
    </w:p>
    <w:p w:rsidR="000043EE" w:rsidRPr="000043EE" w:rsidRDefault="000043EE" w:rsidP="000043EE">
      <w:pPr>
        <w:suppressAutoHyphens/>
        <w:jc w:val="center"/>
        <w:rPr>
          <w:rFonts w:eastAsia="SimSun" w:cs="Mangal"/>
          <w:b/>
          <w:kern w:val="2"/>
          <w:sz w:val="28"/>
          <w:szCs w:val="28"/>
          <w:lang w:eastAsia="hi-IN" w:bidi="hi-IN"/>
        </w:rPr>
      </w:pPr>
      <w:r w:rsidRPr="000043EE">
        <w:rPr>
          <w:rFonts w:eastAsia="SimSun" w:cs="Mangal"/>
          <w:b/>
          <w:kern w:val="2"/>
          <w:sz w:val="28"/>
          <w:szCs w:val="28"/>
          <w:lang w:eastAsia="hi-IN" w:bidi="hi-IN"/>
        </w:rPr>
        <w:t>Срок реализации 8 лет</w:t>
      </w:r>
    </w:p>
    <w:p w:rsidR="000043EE" w:rsidRPr="000043EE" w:rsidRDefault="000043EE" w:rsidP="000043EE">
      <w:pPr>
        <w:suppressAutoHyphens/>
        <w:jc w:val="center"/>
        <w:rPr>
          <w:rFonts w:eastAsia="SimSun" w:cs="Mangal"/>
          <w:b/>
          <w:kern w:val="2"/>
          <w:sz w:val="28"/>
          <w:szCs w:val="28"/>
          <w:lang w:eastAsia="hi-IN" w:bidi="hi-IN"/>
        </w:rPr>
      </w:pPr>
    </w:p>
    <w:p w:rsidR="000043EE" w:rsidRPr="000043EE" w:rsidRDefault="000043EE" w:rsidP="000043EE">
      <w:pPr>
        <w:suppressAutoHyphens/>
        <w:jc w:val="center"/>
        <w:rPr>
          <w:rFonts w:eastAsia="SimSun" w:cs="Mangal"/>
          <w:b/>
          <w:kern w:val="2"/>
          <w:sz w:val="28"/>
          <w:szCs w:val="28"/>
          <w:lang w:eastAsia="hi-IN" w:bidi="hi-IN"/>
        </w:rPr>
      </w:pPr>
      <w:r w:rsidRPr="000043EE">
        <w:rPr>
          <w:rFonts w:eastAsia="SimSun" w:cs="Mangal"/>
          <w:b/>
          <w:kern w:val="2"/>
          <w:sz w:val="28"/>
          <w:szCs w:val="28"/>
          <w:lang w:eastAsia="hi-IN" w:bidi="hi-IN"/>
        </w:rPr>
        <w:t xml:space="preserve">Предметная область </w:t>
      </w:r>
    </w:p>
    <w:p w:rsidR="000043EE" w:rsidRPr="000043EE" w:rsidRDefault="000043EE" w:rsidP="000043EE">
      <w:pPr>
        <w:suppressAutoHyphens/>
        <w:jc w:val="center"/>
        <w:rPr>
          <w:rFonts w:eastAsia="SimSun" w:cs="Mangal"/>
          <w:b/>
          <w:kern w:val="2"/>
          <w:sz w:val="28"/>
          <w:szCs w:val="28"/>
          <w:lang w:eastAsia="hi-IN" w:bidi="hi-IN"/>
        </w:rPr>
      </w:pPr>
      <w:r w:rsidRPr="000043EE">
        <w:rPr>
          <w:rFonts w:eastAsia="SimSun" w:cs="Mangal"/>
          <w:b/>
          <w:kern w:val="2"/>
          <w:sz w:val="28"/>
          <w:szCs w:val="28"/>
          <w:lang w:eastAsia="hi-IN" w:bidi="hi-IN"/>
        </w:rPr>
        <w:t>ПО.01</w:t>
      </w:r>
      <w:r w:rsidR="00294B10">
        <w:rPr>
          <w:rFonts w:eastAsia="SimSun" w:cs="Mangal"/>
          <w:b/>
          <w:kern w:val="2"/>
          <w:sz w:val="28"/>
          <w:szCs w:val="28"/>
          <w:lang w:eastAsia="hi-IN" w:bidi="hi-IN"/>
        </w:rPr>
        <w:t xml:space="preserve"> ХОРЕОГРАФИЧЕСК</w:t>
      </w:r>
      <w:r w:rsidRPr="000043EE">
        <w:rPr>
          <w:rFonts w:eastAsia="SimSun" w:cs="Mangal"/>
          <w:b/>
          <w:kern w:val="2"/>
          <w:sz w:val="28"/>
          <w:szCs w:val="28"/>
          <w:lang w:eastAsia="hi-IN" w:bidi="hi-IN"/>
        </w:rPr>
        <w:t>ОЕ ИСПОЛНИТЕЛЬСТВО</w:t>
      </w:r>
    </w:p>
    <w:p w:rsidR="000043EE" w:rsidRPr="000043EE" w:rsidRDefault="000043EE" w:rsidP="000043EE">
      <w:pPr>
        <w:suppressAutoHyphens/>
        <w:jc w:val="center"/>
        <w:rPr>
          <w:rFonts w:eastAsia="SimSun" w:cs="Mangal"/>
          <w:b/>
          <w:kern w:val="2"/>
          <w:sz w:val="28"/>
          <w:szCs w:val="36"/>
          <w:lang w:eastAsia="hi-IN" w:bidi="hi-IN"/>
        </w:rPr>
      </w:pPr>
    </w:p>
    <w:p w:rsidR="000043EE" w:rsidRPr="000043EE" w:rsidRDefault="000043EE" w:rsidP="000043EE">
      <w:pPr>
        <w:suppressAutoHyphens/>
        <w:jc w:val="center"/>
        <w:rPr>
          <w:rFonts w:eastAsia="SimSun" w:cs="Mangal"/>
          <w:b/>
          <w:kern w:val="2"/>
          <w:sz w:val="28"/>
          <w:szCs w:val="36"/>
          <w:lang w:eastAsia="hi-IN" w:bidi="hi-IN"/>
        </w:rPr>
      </w:pPr>
    </w:p>
    <w:p w:rsidR="000043EE" w:rsidRPr="000043EE" w:rsidRDefault="000043EE" w:rsidP="000043EE">
      <w:pPr>
        <w:suppressAutoHyphens/>
        <w:jc w:val="center"/>
        <w:rPr>
          <w:rFonts w:eastAsia="SimSun" w:cs="Mangal"/>
          <w:b/>
          <w:kern w:val="2"/>
          <w:sz w:val="28"/>
          <w:szCs w:val="36"/>
          <w:lang w:eastAsia="hi-IN" w:bidi="hi-IN"/>
        </w:rPr>
      </w:pPr>
    </w:p>
    <w:p w:rsidR="000043EE" w:rsidRPr="000043EE" w:rsidRDefault="000043EE" w:rsidP="000043EE">
      <w:pPr>
        <w:suppressAutoHyphens/>
        <w:jc w:val="center"/>
        <w:rPr>
          <w:rFonts w:eastAsia="SimSun" w:cs="Mangal"/>
          <w:b/>
          <w:kern w:val="2"/>
          <w:sz w:val="28"/>
          <w:szCs w:val="36"/>
          <w:lang w:eastAsia="hi-IN" w:bidi="hi-IN"/>
        </w:rPr>
      </w:pPr>
    </w:p>
    <w:p w:rsidR="000043EE" w:rsidRPr="000043EE" w:rsidRDefault="000043EE" w:rsidP="000043EE">
      <w:pPr>
        <w:suppressAutoHyphens/>
        <w:spacing w:line="276" w:lineRule="auto"/>
        <w:jc w:val="center"/>
        <w:rPr>
          <w:rFonts w:eastAsia="SimSun" w:cs="Mangal"/>
          <w:b/>
          <w:kern w:val="2"/>
          <w:sz w:val="36"/>
          <w:szCs w:val="36"/>
          <w:lang w:eastAsia="hi-IN" w:bidi="hi-IN"/>
        </w:rPr>
      </w:pPr>
      <w:r w:rsidRPr="000043EE">
        <w:rPr>
          <w:rFonts w:eastAsia="SimSun" w:cs="Mangal"/>
          <w:b/>
          <w:kern w:val="2"/>
          <w:sz w:val="36"/>
          <w:szCs w:val="36"/>
          <w:lang w:eastAsia="hi-IN" w:bidi="hi-IN"/>
        </w:rPr>
        <w:t xml:space="preserve">РАБОЧАЯ ПРОГРАММА </w:t>
      </w:r>
    </w:p>
    <w:p w:rsidR="000043EE" w:rsidRPr="000043EE" w:rsidRDefault="000043EE" w:rsidP="000043EE">
      <w:pPr>
        <w:widowControl w:val="0"/>
        <w:shd w:val="clear" w:color="auto" w:fill="FFFFFF"/>
        <w:suppressAutoHyphens/>
        <w:spacing w:after="410" w:line="360" w:lineRule="auto"/>
        <w:ind w:right="120"/>
        <w:jc w:val="center"/>
        <w:rPr>
          <w:rFonts w:eastAsia="SimSun"/>
          <w:b/>
          <w:kern w:val="2"/>
          <w:sz w:val="36"/>
          <w:szCs w:val="36"/>
          <w:lang w:eastAsia="hi-IN" w:bidi="hi-IN"/>
        </w:rPr>
      </w:pPr>
      <w:r w:rsidRPr="000043EE">
        <w:rPr>
          <w:rFonts w:eastAsia="SimSun"/>
          <w:b/>
          <w:kern w:val="2"/>
          <w:sz w:val="36"/>
          <w:szCs w:val="36"/>
          <w:lang w:eastAsia="hi-IN" w:bidi="hi-IN"/>
        </w:rPr>
        <w:t>по учебному предмету</w:t>
      </w:r>
    </w:p>
    <w:p w:rsidR="00581FF3" w:rsidRDefault="00294B10" w:rsidP="000043EE">
      <w:pPr>
        <w:widowControl w:val="0"/>
        <w:shd w:val="clear" w:color="auto" w:fill="FFFFFF"/>
        <w:suppressAutoHyphens/>
        <w:spacing w:after="410" w:line="360" w:lineRule="auto"/>
        <w:ind w:right="120"/>
        <w:jc w:val="center"/>
        <w:rPr>
          <w:rFonts w:eastAsia="SimSun"/>
          <w:b/>
          <w:kern w:val="2"/>
          <w:sz w:val="36"/>
          <w:szCs w:val="36"/>
          <w:lang w:eastAsia="hi-IN" w:bidi="hi-IN"/>
        </w:rPr>
      </w:pPr>
      <w:r>
        <w:rPr>
          <w:rFonts w:eastAsia="SimSun"/>
          <w:b/>
          <w:kern w:val="2"/>
          <w:sz w:val="36"/>
          <w:szCs w:val="36"/>
          <w:lang w:eastAsia="hi-IN" w:bidi="hi-IN"/>
        </w:rPr>
        <w:t>ПО.01.УП.02. РИТМИКА.</w:t>
      </w:r>
    </w:p>
    <w:p w:rsidR="00581FF3" w:rsidRDefault="00581FF3" w:rsidP="000043EE">
      <w:pPr>
        <w:widowControl w:val="0"/>
        <w:shd w:val="clear" w:color="auto" w:fill="FFFFFF"/>
        <w:suppressAutoHyphens/>
        <w:spacing w:after="410" w:line="360" w:lineRule="auto"/>
        <w:ind w:right="120"/>
        <w:jc w:val="center"/>
        <w:rPr>
          <w:rFonts w:eastAsia="SimSun"/>
          <w:b/>
          <w:kern w:val="2"/>
          <w:sz w:val="36"/>
          <w:szCs w:val="36"/>
          <w:lang w:eastAsia="hi-IN" w:bidi="hi-IN"/>
        </w:rPr>
      </w:pPr>
    </w:p>
    <w:p w:rsidR="00581FF3" w:rsidRDefault="00581FF3" w:rsidP="000043EE">
      <w:pPr>
        <w:widowControl w:val="0"/>
        <w:shd w:val="clear" w:color="auto" w:fill="FFFFFF"/>
        <w:suppressAutoHyphens/>
        <w:spacing w:after="410" w:line="360" w:lineRule="auto"/>
        <w:ind w:right="120"/>
        <w:jc w:val="center"/>
        <w:rPr>
          <w:rFonts w:eastAsia="SimSun"/>
          <w:b/>
          <w:kern w:val="2"/>
          <w:sz w:val="36"/>
          <w:szCs w:val="36"/>
          <w:lang w:eastAsia="hi-IN" w:bidi="hi-IN"/>
        </w:rPr>
      </w:pPr>
    </w:p>
    <w:p w:rsidR="00581FF3" w:rsidRDefault="00581FF3" w:rsidP="000043EE">
      <w:pPr>
        <w:widowControl w:val="0"/>
        <w:shd w:val="clear" w:color="auto" w:fill="FFFFFF"/>
        <w:suppressAutoHyphens/>
        <w:spacing w:after="410" w:line="360" w:lineRule="auto"/>
        <w:ind w:right="120"/>
        <w:jc w:val="center"/>
        <w:rPr>
          <w:rFonts w:eastAsia="SimSun"/>
          <w:b/>
          <w:kern w:val="2"/>
          <w:sz w:val="36"/>
          <w:szCs w:val="36"/>
          <w:lang w:eastAsia="hi-IN" w:bidi="hi-IN"/>
        </w:rPr>
      </w:pPr>
    </w:p>
    <w:p w:rsidR="00581FF3" w:rsidRDefault="00581FF3" w:rsidP="000043EE">
      <w:pPr>
        <w:widowControl w:val="0"/>
        <w:shd w:val="clear" w:color="auto" w:fill="FFFFFF"/>
        <w:suppressAutoHyphens/>
        <w:spacing w:after="410" w:line="360" w:lineRule="auto"/>
        <w:ind w:right="120"/>
        <w:jc w:val="center"/>
        <w:rPr>
          <w:rFonts w:eastAsia="SimSun"/>
          <w:b/>
          <w:kern w:val="2"/>
          <w:sz w:val="36"/>
          <w:szCs w:val="36"/>
          <w:lang w:eastAsia="hi-IN" w:bidi="hi-IN"/>
        </w:rPr>
      </w:pPr>
    </w:p>
    <w:p w:rsidR="000043EE" w:rsidRDefault="00581FF3" w:rsidP="000043EE">
      <w:pPr>
        <w:widowControl w:val="0"/>
        <w:shd w:val="clear" w:color="auto" w:fill="FFFFFF"/>
        <w:suppressAutoHyphens/>
        <w:spacing w:after="410" w:line="360" w:lineRule="auto"/>
        <w:ind w:right="120"/>
        <w:jc w:val="center"/>
        <w:rPr>
          <w:rFonts w:eastAsia="SimSun"/>
          <w:b/>
          <w:kern w:val="2"/>
          <w:sz w:val="28"/>
          <w:szCs w:val="28"/>
          <w:lang w:eastAsia="hi-IN" w:bidi="hi-IN"/>
        </w:rPr>
      </w:pPr>
      <w:r w:rsidRPr="00581FF3">
        <w:rPr>
          <w:rFonts w:eastAsia="SimSun"/>
          <w:b/>
          <w:kern w:val="2"/>
          <w:sz w:val="28"/>
          <w:szCs w:val="28"/>
          <w:lang w:eastAsia="hi-IN" w:bidi="hi-IN"/>
        </w:rPr>
        <w:t>Улан – Удэ, 2021</w:t>
      </w:r>
      <w:r w:rsidR="000043EE" w:rsidRPr="00581FF3">
        <w:rPr>
          <w:rFonts w:eastAsia="SimSun"/>
          <w:b/>
          <w:kern w:val="2"/>
          <w:sz w:val="28"/>
          <w:szCs w:val="28"/>
          <w:lang w:eastAsia="hi-IN" w:bidi="hi-IN"/>
        </w:rPr>
        <w:t xml:space="preserve"> </w:t>
      </w:r>
    </w:p>
    <w:p w:rsidR="00581FF3" w:rsidRDefault="00581FF3" w:rsidP="000043EE">
      <w:pPr>
        <w:widowControl w:val="0"/>
        <w:shd w:val="clear" w:color="auto" w:fill="FFFFFF"/>
        <w:suppressAutoHyphens/>
        <w:spacing w:after="410" w:line="360" w:lineRule="auto"/>
        <w:ind w:right="120"/>
        <w:jc w:val="center"/>
        <w:rPr>
          <w:rFonts w:eastAsia="SimSun"/>
          <w:b/>
          <w:kern w:val="2"/>
          <w:sz w:val="28"/>
          <w:szCs w:val="28"/>
          <w:lang w:eastAsia="hi-IN" w:bidi="hi-IN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581FF3" w:rsidTr="00581FF3">
        <w:tc>
          <w:tcPr>
            <w:tcW w:w="4926" w:type="dxa"/>
          </w:tcPr>
          <w:p w:rsidR="00581FF3" w:rsidRPr="00581FF3" w:rsidRDefault="00581FF3" w:rsidP="00581FF3">
            <w:pPr>
              <w:pStyle w:val="ac"/>
              <w:widowControl w:val="0"/>
              <w:suppressAutoHyphens/>
              <w:spacing w:before="0" w:line="437" w:lineRule="exact"/>
              <w:ind w:right="120" w:firstLine="0"/>
              <w:jc w:val="left"/>
              <w:rPr>
                <w:rStyle w:val="11"/>
                <w:rFonts w:ascii="Times New Roman" w:hAnsi="Times New Roman" w:cs="Times New Roman"/>
                <w:color w:val="000000"/>
                <w:spacing w:val="0"/>
                <w:kern w:val="1"/>
                <w:sz w:val="28"/>
                <w:szCs w:val="28"/>
                <w:shd w:val="clear" w:color="auto" w:fill="auto"/>
                <w:lang w:eastAsia="hi-IN" w:bidi="hi-IN"/>
              </w:rPr>
            </w:pPr>
            <w:r w:rsidRPr="00581FF3">
              <w:rPr>
                <w:rStyle w:val="11"/>
                <w:rFonts w:ascii="Times New Roman" w:hAnsi="Times New Roman" w:cs="Times New Roman"/>
                <w:color w:val="000000"/>
                <w:spacing w:val="0"/>
                <w:kern w:val="1"/>
                <w:sz w:val="28"/>
                <w:szCs w:val="28"/>
                <w:shd w:val="clear" w:color="auto" w:fill="auto"/>
                <w:lang w:eastAsia="hi-IN" w:bidi="hi-IN"/>
              </w:rPr>
              <w:lastRenderedPageBreak/>
              <w:t xml:space="preserve">«Одобрено» </w:t>
            </w:r>
          </w:p>
          <w:p w:rsidR="00581FF3" w:rsidRPr="00581FF3" w:rsidRDefault="00581FF3" w:rsidP="00581FF3">
            <w:pPr>
              <w:pStyle w:val="ac"/>
              <w:widowControl w:val="0"/>
              <w:suppressAutoHyphens/>
              <w:spacing w:before="0" w:line="437" w:lineRule="exact"/>
              <w:ind w:right="120" w:firstLine="0"/>
              <w:jc w:val="left"/>
              <w:rPr>
                <w:rStyle w:val="11"/>
                <w:rFonts w:ascii="Times New Roman" w:hAnsi="Times New Roman" w:cs="Times New Roman"/>
                <w:color w:val="000000"/>
                <w:spacing w:val="0"/>
                <w:kern w:val="1"/>
                <w:sz w:val="28"/>
                <w:szCs w:val="28"/>
                <w:shd w:val="clear" w:color="auto" w:fill="auto"/>
                <w:lang w:eastAsia="hi-IN" w:bidi="hi-IN"/>
              </w:rPr>
            </w:pPr>
            <w:r w:rsidRPr="00581FF3">
              <w:rPr>
                <w:rStyle w:val="11"/>
                <w:rFonts w:ascii="Times New Roman" w:hAnsi="Times New Roman" w:cs="Times New Roman"/>
                <w:color w:val="000000"/>
                <w:spacing w:val="0"/>
                <w:kern w:val="1"/>
                <w:sz w:val="28"/>
                <w:szCs w:val="28"/>
                <w:shd w:val="clear" w:color="auto" w:fill="auto"/>
                <w:lang w:eastAsia="hi-IN" w:bidi="hi-IN"/>
              </w:rPr>
              <w:t xml:space="preserve">Педагогическим советом </w:t>
            </w:r>
          </w:p>
          <w:p w:rsidR="00581FF3" w:rsidRPr="00581FF3" w:rsidRDefault="00581FF3" w:rsidP="00581FF3">
            <w:pPr>
              <w:pStyle w:val="ac"/>
              <w:widowControl w:val="0"/>
              <w:suppressAutoHyphens/>
              <w:spacing w:before="0" w:line="437" w:lineRule="exact"/>
              <w:ind w:right="120" w:firstLine="0"/>
              <w:jc w:val="left"/>
              <w:rPr>
                <w:rFonts w:ascii="Times New Roman" w:eastAsia="SimSun" w:hAnsi="Times New Roman"/>
                <w:b/>
                <w:kern w:val="2"/>
                <w:sz w:val="28"/>
                <w:szCs w:val="28"/>
                <w:lang w:eastAsia="hi-IN" w:bidi="hi-IN"/>
              </w:rPr>
            </w:pPr>
            <w:r w:rsidRPr="00581FF3">
              <w:rPr>
                <w:rStyle w:val="11"/>
                <w:rFonts w:ascii="Times New Roman" w:hAnsi="Times New Roman" w:cs="Times New Roman"/>
                <w:color w:val="000000"/>
                <w:spacing w:val="0"/>
                <w:kern w:val="1"/>
                <w:sz w:val="28"/>
                <w:szCs w:val="28"/>
                <w:shd w:val="clear" w:color="auto" w:fill="auto"/>
                <w:lang w:eastAsia="hi-IN" w:bidi="hi-IN"/>
              </w:rPr>
              <w:t>От «30» августа 2021 г.</w:t>
            </w:r>
          </w:p>
        </w:tc>
        <w:tc>
          <w:tcPr>
            <w:tcW w:w="4927" w:type="dxa"/>
          </w:tcPr>
          <w:p w:rsidR="00581FF3" w:rsidRPr="00581FF3" w:rsidRDefault="00581FF3" w:rsidP="00581FF3">
            <w:pPr>
              <w:pStyle w:val="ac"/>
              <w:shd w:val="clear" w:color="auto" w:fill="auto"/>
              <w:spacing w:before="0" w:line="240" w:lineRule="auto"/>
              <w:ind w:right="120" w:firstLine="0"/>
              <w:jc w:val="right"/>
              <w:rPr>
                <w:rStyle w:val="11"/>
                <w:rFonts w:ascii="Times New Roman" w:eastAsia="Times New Roman" w:hAnsi="Times New Roman" w:cs="Times New Roman"/>
                <w:color w:val="000000"/>
                <w:spacing w:val="0"/>
                <w:sz w:val="28"/>
                <w:szCs w:val="20"/>
                <w:shd w:val="clear" w:color="auto" w:fill="auto"/>
                <w:lang w:eastAsia="ru-RU"/>
              </w:rPr>
            </w:pPr>
            <w:r w:rsidRPr="00581FF3">
              <w:rPr>
                <w:rStyle w:val="11"/>
                <w:rFonts w:ascii="Times New Roman" w:eastAsia="Times New Roman" w:hAnsi="Times New Roman" w:cs="Times New Roman"/>
                <w:color w:val="000000"/>
                <w:spacing w:val="0"/>
                <w:sz w:val="28"/>
                <w:szCs w:val="20"/>
                <w:shd w:val="clear" w:color="auto" w:fill="auto"/>
                <w:lang w:eastAsia="ru-RU"/>
              </w:rPr>
              <w:t>Утверждаю»</w:t>
            </w:r>
          </w:p>
          <w:p w:rsidR="00581FF3" w:rsidRPr="00581FF3" w:rsidRDefault="00581FF3" w:rsidP="00581FF3">
            <w:pPr>
              <w:pStyle w:val="ac"/>
              <w:shd w:val="clear" w:color="auto" w:fill="auto"/>
              <w:spacing w:before="0" w:line="240" w:lineRule="auto"/>
              <w:ind w:right="120" w:firstLine="0"/>
              <w:jc w:val="right"/>
              <w:rPr>
                <w:rStyle w:val="11"/>
                <w:rFonts w:ascii="Times New Roman" w:eastAsia="Times New Roman" w:hAnsi="Times New Roman" w:cs="Times New Roman"/>
                <w:color w:val="000000"/>
                <w:spacing w:val="0"/>
                <w:sz w:val="28"/>
                <w:szCs w:val="20"/>
                <w:shd w:val="clear" w:color="auto" w:fill="auto"/>
                <w:lang w:eastAsia="ru-RU"/>
              </w:rPr>
            </w:pPr>
            <w:r w:rsidRPr="00581FF3">
              <w:rPr>
                <w:rStyle w:val="11"/>
                <w:rFonts w:ascii="Times New Roman" w:eastAsia="Times New Roman" w:hAnsi="Times New Roman" w:cs="Times New Roman"/>
                <w:color w:val="000000"/>
                <w:spacing w:val="0"/>
                <w:sz w:val="28"/>
                <w:szCs w:val="20"/>
                <w:shd w:val="clear" w:color="auto" w:fill="auto"/>
                <w:lang w:eastAsia="ru-RU"/>
              </w:rPr>
              <w:t>Директор МАУ ДО ДШИ №6</w:t>
            </w:r>
          </w:p>
          <w:p w:rsidR="00581FF3" w:rsidRPr="00581FF3" w:rsidRDefault="00581FF3" w:rsidP="00581FF3">
            <w:pPr>
              <w:pStyle w:val="ac"/>
              <w:shd w:val="clear" w:color="auto" w:fill="auto"/>
              <w:spacing w:before="0" w:line="240" w:lineRule="auto"/>
              <w:ind w:right="120" w:firstLine="0"/>
              <w:jc w:val="right"/>
              <w:rPr>
                <w:rStyle w:val="11"/>
                <w:rFonts w:ascii="Times New Roman" w:eastAsia="Times New Roman" w:hAnsi="Times New Roman" w:cs="Times New Roman"/>
                <w:color w:val="000000"/>
                <w:spacing w:val="0"/>
                <w:sz w:val="28"/>
                <w:szCs w:val="20"/>
                <w:shd w:val="clear" w:color="auto" w:fill="auto"/>
                <w:lang w:eastAsia="ru-RU"/>
              </w:rPr>
            </w:pPr>
            <w:r w:rsidRPr="00581FF3">
              <w:rPr>
                <w:rStyle w:val="11"/>
                <w:rFonts w:ascii="Times New Roman" w:eastAsia="Times New Roman" w:hAnsi="Times New Roman" w:cs="Times New Roman"/>
                <w:color w:val="000000"/>
                <w:spacing w:val="0"/>
                <w:sz w:val="28"/>
                <w:szCs w:val="20"/>
                <w:shd w:val="clear" w:color="auto" w:fill="auto"/>
                <w:lang w:eastAsia="ru-RU"/>
              </w:rPr>
              <w:t>Т.Н. Хепнер</w:t>
            </w:r>
          </w:p>
          <w:p w:rsidR="00581FF3" w:rsidRPr="00581FF3" w:rsidRDefault="00581FF3" w:rsidP="00581FF3">
            <w:pPr>
              <w:pStyle w:val="ac"/>
              <w:shd w:val="clear" w:color="auto" w:fill="auto"/>
              <w:spacing w:before="0" w:line="240" w:lineRule="auto"/>
              <w:ind w:right="120" w:firstLine="0"/>
              <w:jc w:val="right"/>
              <w:rPr>
                <w:rStyle w:val="11"/>
                <w:rFonts w:ascii="Times New Roman" w:eastAsia="Times New Roman" w:hAnsi="Times New Roman" w:cs="Times New Roman"/>
                <w:color w:val="000000"/>
                <w:spacing w:val="0"/>
                <w:sz w:val="28"/>
                <w:szCs w:val="20"/>
                <w:shd w:val="clear" w:color="auto" w:fill="auto"/>
                <w:lang w:eastAsia="ru-RU"/>
              </w:rPr>
            </w:pPr>
          </w:p>
          <w:p w:rsidR="00581FF3" w:rsidRPr="00581FF3" w:rsidRDefault="00581FF3" w:rsidP="00581FF3">
            <w:pPr>
              <w:pStyle w:val="ac"/>
              <w:shd w:val="clear" w:color="auto" w:fill="auto"/>
              <w:spacing w:before="0" w:line="240" w:lineRule="auto"/>
              <w:ind w:right="120" w:firstLine="0"/>
              <w:jc w:val="right"/>
              <w:rPr>
                <w:rStyle w:val="11"/>
                <w:rFonts w:ascii="Times New Roman" w:eastAsia="Times New Roman" w:hAnsi="Times New Roman" w:cs="Times New Roman"/>
                <w:color w:val="000000"/>
                <w:spacing w:val="0"/>
                <w:sz w:val="28"/>
                <w:szCs w:val="20"/>
                <w:shd w:val="clear" w:color="auto" w:fill="auto"/>
                <w:lang w:eastAsia="ru-RU"/>
              </w:rPr>
            </w:pPr>
            <w:r w:rsidRPr="00581FF3">
              <w:rPr>
                <w:rStyle w:val="11"/>
                <w:rFonts w:ascii="Times New Roman" w:eastAsia="Times New Roman" w:hAnsi="Times New Roman" w:cs="Times New Roman"/>
                <w:color w:val="000000"/>
                <w:spacing w:val="0"/>
                <w:sz w:val="28"/>
                <w:szCs w:val="20"/>
                <w:shd w:val="clear" w:color="auto" w:fill="auto"/>
                <w:lang w:eastAsia="ru-RU"/>
              </w:rPr>
              <w:t>________________________</w:t>
            </w:r>
          </w:p>
          <w:p w:rsidR="00581FF3" w:rsidRPr="00581FF3" w:rsidRDefault="00581FF3" w:rsidP="00581FF3">
            <w:pPr>
              <w:pStyle w:val="ac"/>
              <w:shd w:val="clear" w:color="auto" w:fill="auto"/>
              <w:spacing w:before="0" w:line="240" w:lineRule="auto"/>
              <w:ind w:right="120" w:firstLine="0"/>
              <w:jc w:val="right"/>
              <w:rPr>
                <w:rStyle w:val="11"/>
                <w:rFonts w:ascii="Times New Roman" w:eastAsia="Times New Roman" w:hAnsi="Times New Roman" w:cs="Times New Roman"/>
                <w:color w:val="000000"/>
                <w:spacing w:val="0"/>
                <w:sz w:val="28"/>
                <w:szCs w:val="20"/>
                <w:shd w:val="clear" w:color="auto" w:fill="auto"/>
                <w:lang w:eastAsia="ru-RU"/>
              </w:rPr>
            </w:pPr>
            <w:r w:rsidRPr="00581FF3">
              <w:rPr>
                <w:rStyle w:val="11"/>
                <w:rFonts w:ascii="Times New Roman" w:eastAsia="Times New Roman" w:hAnsi="Times New Roman" w:cs="Times New Roman"/>
                <w:color w:val="000000"/>
                <w:spacing w:val="0"/>
                <w:sz w:val="28"/>
                <w:szCs w:val="20"/>
                <w:shd w:val="clear" w:color="auto" w:fill="auto"/>
                <w:lang w:eastAsia="ru-RU"/>
              </w:rPr>
              <w:t xml:space="preserve">               (подпись)</w:t>
            </w:r>
          </w:p>
          <w:p w:rsidR="00581FF3" w:rsidRDefault="00581FF3" w:rsidP="00581FF3">
            <w:pPr>
              <w:pStyle w:val="ac"/>
              <w:shd w:val="clear" w:color="auto" w:fill="auto"/>
              <w:spacing w:before="0" w:line="240" w:lineRule="auto"/>
              <w:ind w:right="120" w:firstLine="0"/>
              <w:jc w:val="right"/>
              <w:rPr>
                <w:rFonts w:eastAsia="SimSun"/>
                <w:b/>
                <w:kern w:val="2"/>
                <w:sz w:val="28"/>
                <w:szCs w:val="28"/>
                <w:lang w:eastAsia="hi-IN" w:bidi="hi-IN"/>
              </w:rPr>
            </w:pPr>
            <w:r w:rsidRPr="00581FF3">
              <w:rPr>
                <w:rStyle w:val="11"/>
                <w:rFonts w:ascii="Times New Roman" w:eastAsia="Times New Roman" w:hAnsi="Times New Roman" w:cs="Times New Roman"/>
                <w:color w:val="000000"/>
                <w:spacing w:val="0"/>
                <w:sz w:val="28"/>
                <w:szCs w:val="20"/>
                <w:shd w:val="clear" w:color="auto" w:fill="auto"/>
                <w:lang w:eastAsia="ru-RU"/>
              </w:rPr>
              <w:t>«__»  __________________ 20 ___ г.</w:t>
            </w:r>
          </w:p>
        </w:tc>
      </w:tr>
    </w:tbl>
    <w:p w:rsidR="00EB5ED2" w:rsidRDefault="00EB5ED2" w:rsidP="002B74A9">
      <w:pPr>
        <w:rPr>
          <w:b/>
          <w:sz w:val="28"/>
          <w:szCs w:val="28"/>
        </w:rPr>
      </w:pPr>
    </w:p>
    <w:p w:rsidR="00EB5ED2" w:rsidRPr="002B74A9" w:rsidRDefault="00EB5ED2" w:rsidP="002B74A9">
      <w:pPr>
        <w:rPr>
          <w:b/>
          <w:sz w:val="28"/>
          <w:szCs w:val="28"/>
        </w:rPr>
      </w:pPr>
    </w:p>
    <w:p w:rsidR="00FE3272" w:rsidRPr="00C40E1F" w:rsidRDefault="00960C28" w:rsidP="00C40E1F">
      <w:pPr>
        <w:pStyle w:val="a5"/>
        <w:spacing w:before="0" w:beforeAutospacing="0" w:after="0"/>
        <w:rPr>
          <w:b/>
          <w:bCs/>
        </w:rPr>
      </w:pPr>
      <w:r w:rsidRPr="00C40E1F">
        <w:rPr>
          <w:b/>
          <w:bCs/>
        </w:rPr>
        <w:t>Разработчик</w:t>
      </w:r>
      <w:r w:rsidR="00FE3272" w:rsidRPr="00C40E1F">
        <w:rPr>
          <w:b/>
          <w:bCs/>
        </w:rPr>
        <w:t>и</w:t>
      </w:r>
      <w:r w:rsidR="00BF254C" w:rsidRPr="00C40E1F">
        <w:rPr>
          <w:b/>
          <w:bCs/>
        </w:rPr>
        <w:t xml:space="preserve">: </w:t>
      </w:r>
    </w:p>
    <w:p w:rsidR="00E20D9C" w:rsidRPr="00C40E1F" w:rsidRDefault="00BF254C" w:rsidP="00C40E1F">
      <w:pPr>
        <w:pStyle w:val="a5"/>
        <w:spacing w:before="0" w:beforeAutospacing="0" w:after="0"/>
      </w:pPr>
      <w:r w:rsidRPr="00C40E1F">
        <w:t>В.В.</w:t>
      </w:r>
      <w:r w:rsidR="00E20D9C" w:rsidRPr="00C40E1F">
        <w:t>Быченкова</w:t>
      </w:r>
      <w:r w:rsidRPr="00C40E1F">
        <w:t>, п</w:t>
      </w:r>
      <w:r w:rsidR="00E20D9C" w:rsidRPr="00C40E1F">
        <w:t xml:space="preserve">реподаватель </w:t>
      </w:r>
      <w:r w:rsidRPr="00C40E1F">
        <w:t>Орловской</w:t>
      </w:r>
      <w:r w:rsidR="00B52B1F" w:rsidRPr="00C40E1F">
        <w:t xml:space="preserve"> детской хореографической школы</w:t>
      </w:r>
    </w:p>
    <w:p w:rsidR="00FE3272" w:rsidRPr="00C40E1F" w:rsidRDefault="00DA038A" w:rsidP="00C40E1F">
      <w:pPr>
        <w:pStyle w:val="a5"/>
        <w:spacing w:before="0" w:beforeAutospacing="0" w:after="0"/>
      </w:pPr>
      <w:r w:rsidRPr="00C40E1F">
        <w:t>О.В.</w:t>
      </w:r>
      <w:r w:rsidR="00FE3272" w:rsidRPr="00C40E1F">
        <w:t xml:space="preserve">Савинкова, </w:t>
      </w:r>
      <w:r w:rsidR="00514B15" w:rsidRPr="00C40E1F">
        <w:t xml:space="preserve">заместитель директора по учебной работе </w:t>
      </w:r>
      <w:r w:rsidR="00FE3272" w:rsidRPr="00C40E1F">
        <w:t>Детской школы искусств имени С.Т.Рихтера города Москвы,</w:t>
      </w:r>
      <w:r w:rsidR="00514B15" w:rsidRPr="00C40E1F">
        <w:t xml:space="preserve"> преподаватель,</w:t>
      </w:r>
      <w:r w:rsidR="00FE3272" w:rsidRPr="00C40E1F">
        <w:t xml:space="preserve"> заслуженный работник культуры Российской Федерации</w:t>
      </w:r>
    </w:p>
    <w:p w:rsidR="00960C28" w:rsidRPr="00C40E1F" w:rsidRDefault="00960C28" w:rsidP="00C40E1F">
      <w:pPr>
        <w:pStyle w:val="a5"/>
        <w:spacing w:before="0" w:beforeAutospacing="0" w:after="0"/>
        <w:rPr>
          <w:bCs/>
        </w:rPr>
      </w:pPr>
    </w:p>
    <w:p w:rsidR="00031009" w:rsidRPr="00C40E1F" w:rsidRDefault="00031009" w:rsidP="00C40E1F">
      <w:r w:rsidRPr="00C40E1F">
        <w:rPr>
          <w:b/>
        </w:rPr>
        <w:t>Главный редактор:</w:t>
      </w:r>
      <w:r w:rsidRPr="00C40E1F">
        <w:t xml:space="preserve"> </w:t>
      </w:r>
      <w:r w:rsidR="00DA038A" w:rsidRPr="00C40E1F">
        <w:t>И.Е.</w:t>
      </w:r>
      <w:r w:rsidRPr="00C40E1F">
        <w:t>Домогацкая, генеральный директор Института развития образования в сфере культуры и искусства, кандидат педагогических наук</w:t>
      </w:r>
    </w:p>
    <w:p w:rsidR="00031009" w:rsidRPr="00C40E1F" w:rsidRDefault="00031009" w:rsidP="00C40E1F"/>
    <w:p w:rsidR="00031009" w:rsidRPr="00C40E1F" w:rsidRDefault="00031009" w:rsidP="00C40E1F">
      <w:r w:rsidRPr="00C40E1F">
        <w:rPr>
          <w:b/>
        </w:rPr>
        <w:t>Технический редактор</w:t>
      </w:r>
      <w:r w:rsidRPr="00C40E1F">
        <w:t xml:space="preserve">: </w:t>
      </w:r>
      <w:r w:rsidR="00DA038A" w:rsidRPr="00C40E1F">
        <w:t>О.И.</w:t>
      </w:r>
      <w:r w:rsidRPr="00C40E1F">
        <w:t>Кожурина, преподаватель Колледжа имени Гнесиных Российской академии музыки имени Гнесиных</w:t>
      </w:r>
    </w:p>
    <w:p w:rsidR="00960C28" w:rsidRPr="00C40E1F" w:rsidRDefault="00960C28" w:rsidP="00C40E1F">
      <w:pPr>
        <w:pStyle w:val="a5"/>
        <w:spacing w:before="0" w:beforeAutospacing="0" w:after="0"/>
        <w:rPr>
          <w:bCs/>
        </w:rPr>
      </w:pPr>
    </w:p>
    <w:p w:rsidR="002618B8" w:rsidRPr="00C40E1F" w:rsidRDefault="00960C28" w:rsidP="00C40E1F">
      <w:pPr>
        <w:pStyle w:val="a5"/>
        <w:spacing w:before="0" w:beforeAutospacing="0" w:after="0"/>
        <w:rPr>
          <w:b/>
          <w:bCs/>
        </w:rPr>
      </w:pPr>
      <w:r w:rsidRPr="00C40E1F">
        <w:rPr>
          <w:b/>
          <w:bCs/>
        </w:rPr>
        <w:t>Рецензент</w:t>
      </w:r>
      <w:r w:rsidR="002618B8" w:rsidRPr="00C40E1F">
        <w:rPr>
          <w:b/>
          <w:bCs/>
        </w:rPr>
        <w:t>ы</w:t>
      </w:r>
      <w:r w:rsidR="00BF254C" w:rsidRPr="00C40E1F">
        <w:rPr>
          <w:b/>
          <w:bCs/>
        </w:rPr>
        <w:t xml:space="preserve">: </w:t>
      </w:r>
    </w:p>
    <w:p w:rsidR="00F8750F" w:rsidRPr="00C40E1F" w:rsidRDefault="00F8750F" w:rsidP="00C40E1F">
      <w:r w:rsidRPr="00C40E1F">
        <w:t>Н.В.Заигрова, заведующая кафедрой хореографии, доцент Рязанского заочного института филиала Московского государственного университета культуры и искусства</w:t>
      </w:r>
    </w:p>
    <w:p w:rsidR="002618B8" w:rsidRPr="00C40E1F" w:rsidRDefault="00DA038A" w:rsidP="00C40E1F">
      <w:r w:rsidRPr="00C40E1F">
        <w:t>И.И.</w:t>
      </w:r>
      <w:r w:rsidR="002618B8" w:rsidRPr="00C40E1F">
        <w:t>Каткасова, художественный руководитель Краснодарского хореографического училища (техникума)</w:t>
      </w:r>
    </w:p>
    <w:p w:rsidR="002618B8" w:rsidRPr="00C40E1F" w:rsidRDefault="00DA038A" w:rsidP="00C40E1F">
      <w:r w:rsidRPr="00C40E1F">
        <w:t>Г.Ю.</w:t>
      </w:r>
      <w:r w:rsidR="002618B8" w:rsidRPr="00C40E1F">
        <w:t>Ульянова, директор Краснодарского хореографического училища</w:t>
      </w:r>
      <w:r w:rsidR="00336F92" w:rsidRPr="00C40E1F">
        <w:t xml:space="preserve"> (техникума)</w:t>
      </w:r>
    </w:p>
    <w:p w:rsidR="00960C28" w:rsidRPr="00C40E1F" w:rsidRDefault="00960C28" w:rsidP="00C40E1F">
      <w:pPr>
        <w:pStyle w:val="a5"/>
        <w:spacing w:before="0" w:beforeAutospacing="0" w:after="0"/>
        <w:rPr>
          <w:bCs/>
        </w:rPr>
      </w:pPr>
    </w:p>
    <w:p w:rsidR="00960C28" w:rsidRPr="00C40E1F" w:rsidRDefault="00960C28" w:rsidP="00C40E1F">
      <w:pPr>
        <w:pStyle w:val="a5"/>
        <w:spacing w:before="0" w:beforeAutospacing="0" w:after="0"/>
        <w:rPr>
          <w:bCs/>
        </w:rPr>
      </w:pPr>
      <w:bookmarkStart w:id="0" w:name="_GoBack"/>
      <w:bookmarkEnd w:id="0"/>
    </w:p>
    <w:p w:rsidR="002B74A9" w:rsidRPr="00EB5ED2" w:rsidRDefault="002B74A9" w:rsidP="00C40E1F">
      <w:pPr>
        <w:spacing w:line="360" w:lineRule="auto"/>
        <w:jc w:val="center"/>
        <w:rPr>
          <w:rFonts w:eastAsia="SimSun"/>
          <w:b/>
          <w:lang w:eastAsia="zh-CN"/>
        </w:rPr>
      </w:pPr>
      <w:r w:rsidRPr="00EB5ED2">
        <w:rPr>
          <w:rFonts w:eastAsia="SimSun"/>
          <w:b/>
          <w:lang w:eastAsia="zh-CN"/>
        </w:rPr>
        <w:t>АННОТАЦИЯ К ДОПОЛНИТЕЛЬНОЙ  ПРЕДПРОФЕССИОНАЛЬНОЙ ОБРАЗОВАТЕЛЬНОЙ  ПРОГРАММЕ В ОБЛАСТИ ХОРЕОГРАФИЧЕСКОГО ИСКУССТВА</w:t>
      </w:r>
    </w:p>
    <w:p w:rsidR="002B74A9" w:rsidRPr="00C40E1F" w:rsidRDefault="002B74A9" w:rsidP="00C40E1F">
      <w:pPr>
        <w:spacing w:line="360" w:lineRule="auto"/>
        <w:jc w:val="center"/>
        <w:rPr>
          <w:rFonts w:eastAsia="SimSun"/>
          <w:b/>
          <w:lang w:eastAsia="zh-CN"/>
        </w:rPr>
      </w:pPr>
      <w:r w:rsidRPr="00C40E1F">
        <w:rPr>
          <w:rFonts w:eastAsia="SimSun"/>
          <w:b/>
          <w:lang w:eastAsia="zh-CN"/>
        </w:rPr>
        <w:t>ОБЛАСТЬ «ХОРЕОГРАФИЧЕСКОЕ ИСПОЛНИТЕЛЬСТВО»</w:t>
      </w:r>
    </w:p>
    <w:p w:rsidR="002B74A9" w:rsidRPr="00C40E1F" w:rsidRDefault="002B74A9" w:rsidP="00C40E1F">
      <w:pPr>
        <w:spacing w:line="360" w:lineRule="auto"/>
        <w:jc w:val="center"/>
        <w:rPr>
          <w:rFonts w:eastAsia="SimSun"/>
          <w:b/>
          <w:lang w:eastAsia="zh-CN"/>
        </w:rPr>
      </w:pPr>
      <w:r w:rsidRPr="00C40E1F">
        <w:rPr>
          <w:rFonts w:eastAsia="SimSun"/>
          <w:b/>
          <w:lang w:eastAsia="zh-CN"/>
        </w:rPr>
        <w:t>Учебный предмет ПО.01.УП.02. РИТМИКА.</w:t>
      </w:r>
    </w:p>
    <w:p w:rsidR="002B74A9" w:rsidRPr="00C40E1F" w:rsidRDefault="002B74A9" w:rsidP="00C40E1F">
      <w:pPr>
        <w:pStyle w:val="a5"/>
        <w:spacing w:before="0" w:beforeAutospacing="0" w:after="0"/>
        <w:rPr>
          <w:b/>
          <w:bCs/>
        </w:rPr>
      </w:pPr>
      <w:r w:rsidRPr="00C40E1F">
        <w:rPr>
          <w:b/>
          <w:bCs/>
        </w:rPr>
        <w:t xml:space="preserve">Разработчики: </w:t>
      </w:r>
    </w:p>
    <w:p w:rsidR="002B74A9" w:rsidRPr="00C40E1F" w:rsidRDefault="002B74A9" w:rsidP="00C40E1F">
      <w:pPr>
        <w:pStyle w:val="a5"/>
        <w:spacing w:before="0" w:beforeAutospacing="0" w:after="0"/>
      </w:pPr>
      <w:r w:rsidRPr="00C40E1F">
        <w:t>В.В.Быченкова, преподаватель Орловской детской хореографической школы</w:t>
      </w:r>
    </w:p>
    <w:p w:rsidR="002B74A9" w:rsidRPr="00C40E1F" w:rsidRDefault="002B74A9" w:rsidP="00C40E1F">
      <w:pPr>
        <w:pStyle w:val="a5"/>
        <w:spacing w:before="0" w:beforeAutospacing="0" w:after="0"/>
      </w:pPr>
      <w:r w:rsidRPr="00C40E1F">
        <w:t>О.В.Савинкова, заместитель директора по учебной работе Детской школы искусств имени С.Т.Рихтера города Москвы, преподаватель, заслуженный работник культуры Российской Федерации</w:t>
      </w:r>
    </w:p>
    <w:p w:rsidR="002B74A9" w:rsidRPr="00C40E1F" w:rsidRDefault="002B74A9" w:rsidP="00C40E1F">
      <w:pPr>
        <w:pStyle w:val="a5"/>
        <w:spacing w:before="0" w:beforeAutospacing="0" w:after="0"/>
        <w:rPr>
          <w:bCs/>
        </w:rPr>
      </w:pPr>
    </w:p>
    <w:p w:rsidR="002B74A9" w:rsidRPr="00C40E1F" w:rsidRDefault="002B74A9" w:rsidP="00C40E1F">
      <w:r w:rsidRPr="00C40E1F">
        <w:rPr>
          <w:b/>
        </w:rPr>
        <w:t>Главный редактор:</w:t>
      </w:r>
      <w:r w:rsidRPr="00C40E1F">
        <w:t xml:space="preserve"> И.Е.Домогацкая, генеральный директор Института развития образования в сфере культуры и искусства, кандидат педагогических наук</w:t>
      </w:r>
    </w:p>
    <w:p w:rsidR="002B74A9" w:rsidRPr="00C40E1F" w:rsidRDefault="002B74A9" w:rsidP="00C40E1F"/>
    <w:p w:rsidR="002B74A9" w:rsidRPr="00C40E1F" w:rsidRDefault="002B74A9" w:rsidP="00C40E1F">
      <w:r w:rsidRPr="00C40E1F">
        <w:rPr>
          <w:b/>
        </w:rPr>
        <w:t>Технический редактор</w:t>
      </w:r>
      <w:r w:rsidRPr="00C40E1F">
        <w:t>: О.И.Кожурина, преподаватель Колледжа имени Гнесиных Российской академии музыки имени Гнесиных</w:t>
      </w:r>
    </w:p>
    <w:p w:rsidR="002B74A9" w:rsidRPr="00C40E1F" w:rsidRDefault="002B74A9" w:rsidP="00C40E1F">
      <w:pPr>
        <w:pStyle w:val="a5"/>
        <w:spacing w:before="0" w:beforeAutospacing="0" w:after="0"/>
        <w:rPr>
          <w:bCs/>
        </w:rPr>
      </w:pPr>
    </w:p>
    <w:p w:rsidR="002B74A9" w:rsidRPr="00C40E1F" w:rsidRDefault="002B74A9" w:rsidP="00C40E1F">
      <w:pPr>
        <w:pStyle w:val="a5"/>
        <w:spacing w:before="0" w:beforeAutospacing="0" w:after="0"/>
        <w:rPr>
          <w:b/>
          <w:bCs/>
        </w:rPr>
      </w:pPr>
      <w:r w:rsidRPr="00C40E1F">
        <w:rPr>
          <w:b/>
          <w:bCs/>
        </w:rPr>
        <w:t xml:space="preserve">Рецензенты: </w:t>
      </w:r>
    </w:p>
    <w:p w:rsidR="002B74A9" w:rsidRPr="00C40E1F" w:rsidRDefault="002B74A9" w:rsidP="00C40E1F">
      <w:r w:rsidRPr="00C40E1F">
        <w:lastRenderedPageBreak/>
        <w:t>Н.В.Заигрова, заведующая кафедрой хореографии, доцент Рязанского заочного института филиала Московского государственного университета культуры и искусства</w:t>
      </w:r>
    </w:p>
    <w:p w:rsidR="002B74A9" w:rsidRPr="00C40E1F" w:rsidRDefault="002B74A9" w:rsidP="00C40E1F">
      <w:r w:rsidRPr="00C40E1F">
        <w:t>И.И.Каткасова, художественный руководитель Краснодарского хореографического училища (техникума)</w:t>
      </w:r>
    </w:p>
    <w:p w:rsidR="002B74A9" w:rsidRPr="00C40E1F" w:rsidRDefault="002B74A9" w:rsidP="00C40E1F">
      <w:r w:rsidRPr="00C40E1F">
        <w:t>Г.Ю.Ульянова, директор Краснодарского хореографического училища (техникума)</w:t>
      </w:r>
    </w:p>
    <w:p w:rsidR="002B74A9" w:rsidRPr="00C40E1F" w:rsidRDefault="002B74A9" w:rsidP="00C40E1F">
      <w:pPr>
        <w:spacing w:line="360" w:lineRule="auto"/>
        <w:rPr>
          <w:rFonts w:eastAsia="SimSun"/>
          <w:b/>
          <w:lang w:eastAsia="zh-CN"/>
        </w:rPr>
      </w:pPr>
    </w:p>
    <w:p w:rsidR="00A4662B" w:rsidRDefault="002B74A9" w:rsidP="00A4662B">
      <w:pPr>
        <w:spacing w:line="360" w:lineRule="auto"/>
        <w:rPr>
          <w:rFonts w:eastAsia="SimSun"/>
          <w:lang w:eastAsia="zh-CN"/>
        </w:rPr>
      </w:pPr>
      <w:r w:rsidRPr="00C40E1F">
        <w:rPr>
          <w:rFonts w:eastAsia="SimSun"/>
          <w:b/>
          <w:lang w:eastAsia="zh-CN"/>
        </w:rPr>
        <w:t xml:space="preserve">Год составления: </w:t>
      </w:r>
      <w:r w:rsidRPr="00C40E1F">
        <w:rPr>
          <w:rFonts w:eastAsia="SimSun"/>
          <w:lang w:eastAsia="zh-CN"/>
        </w:rPr>
        <w:t xml:space="preserve">2012. </w:t>
      </w:r>
    </w:p>
    <w:p w:rsidR="00F100D4" w:rsidRPr="00F100D4" w:rsidRDefault="00F100D4" w:rsidP="00F100D4">
      <w:pPr>
        <w:spacing w:line="360" w:lineRule="auto"/>
        <w:rPr>
          <w:rFonts w:eastAsia="SimSun"/>
          <w:lang w:eastAsia="zh-CN"/>
        </w:rPr>
      </w:pPr>
      <w:r w:rsidRPr="00F100D4">
        <w:rPr>
          <w:rFonts w:eastAsia="SimSun"/>
          <w:color w:val="000000"/>
          <w:kern w:val="2"/>
          <w:lang w:eastAsia="hi-IN" w:bidi="hi-IN"/>
        </w:rPr>
        <w:t>Прог</w:t>
      </w:r>
      <w:r>
        <w:rPr>
          <w:rFonts w:eastAsia="SimSun"/>
          <w:color w:val="000000"/>
          <w:kern w:val="2"/>
          <w:lang w:eastAsia="hi-IN" w:bidi="hi-IN"/>
        </w:rPr>
        <w:t>рамма по учебному предмету Ритмика</w:t>
      </w:r>
      <w:r w:rsidRPr="00F100D4">
        <w:rPr>
          <w:rFonts w:eastAsia="SimSun"/>
          <w:color w:val="000000"/>
          <w:kern w:val="2"/>
          <w:lang w:eastAsia="hi-IN" w:bidi="hi-IN"/>
        </w:rPr>
        <w:t>, составлена на основе Федерального закона Российской Федерации от 17.06.2011 г. 3145-ФЗ «О внесении изменений в Закон Российской Федерации «Об образовании», Федеральных государственных требований к дополнительной предпрофессиональной общеобразовательной программе в области хореографического искусства, утвержденных приказом Министерства культуры Российской Федерации от 12.03.2012 г. №162, Рекомендации Министерства культуры РФ по разработке учебных предметов дополнительных предпрофессиональных программ в области искусств</w:t>
      </w:r>
      <w:r w:rsidR="000326E3">
        <w:rPr>
          <w:rFonts w:eastAsia="SimSun"/>
          <w:color w:val="000000"/>
          <w:kern w:val="2"/>
          <w:lang w:eastAsia="hi-IN" w:bidi="hi-IN"/>
        </w:rPr>
        <w:t xml:space="preserve">. </w:t>
      </w:r>
      <w:r w:rsidRPr="00F100D4">
        <w:rPr>
          <w:rFonts w:eastAsia="SimSun"/>
          <w:color w:val="000000"/>
          <w:kern w:val="2"/>
          <w:lang w:eastAsia="hi-IN" w:bidi="hi-IN"/>
        </w:rPr>
        <w:t xml:space="preserve">Разработана на основе и с учетом федеральных государственных требований к дополнительным предпрофессиональным общеобразовательным программам в области хореографического искусства.   </w:t>
      </w:r>
      <w:r w:rsidRPr="00F100D4">
        <w:rPr>
          <w:rFonts w:eastAsia="SimSun"/>
          <w:lang w:eastAsia="zh-CN"/>
        </w:rPr>
        <w:t xml:space="preserve">Настоящая Образовательная программа включает необходимые разделы: пояснительную записку, содержание учебного предмета, требования к уровню подготовки обучающихся, формы и методы контроля, систему оценивания учащихся, методические рекомендации, списки рекомендуемой нотной и методической литературы. </w:t>
      </w:r>
    </w:p>
    <w:p w:rsidR="002B74A9" w:rsidRPr="00A4662B" w:rsidRDefault="002B74A9" w:rsidP="00A4662B">
      <w:pPr>
        <w:spacing w:line="360" w:lineRule="auto"/>
        <w:rPr>
          <w:rFonts w:eastAsia="SimSun"/>
          <w:b/>
          <w:lang w:eastAsia="zh-CN"/>
        </w:rPr>
      </w:pPr>
    </w:p>
    <w:p w:rsidR="002B74A9" w:rsidRPr="00C40E1F" w:rsidRDefault="002B74A9" w:rsidP="00A4662B">
      <w:pPr>
        <w:pStyle w:val="a5"/>
        <w:spacing w:before="0" w:beforeAutospacing="0" w:after="0" w:line="360" w:lineRule="auto"/>
      </w:pPr>
      <w:r w:rsidRPr="00C40E1F">
        <w:t xml:space="preserve">На занятиях по ритмике происходит непосредственное и всестороннее обучение ребенка на основе гармоничного сочетания музыкального, двигательного, физического и интеллектуального развития. </w:t>
      </w:r>
    </w:p>
    <w:p w:rsidR="002B74A9" w:rsidRPr="00C40E1F" w:rsidRDefault="002B74A9" w:rsidP="00A4662B">
      <w:pPr>
        <w:pStyle w:val="a5"/>
        <w:spacing w:before="0" w:beforeAutospacing="0" w:after="0" w:line="360" w:lineRule="auto"/>
      </w:pPr>
      <w:r w:rsidRPr="00C40E1F">
        <w:t>Уроки ритмики развивают такие музыкальные данные как слух, память, ритм, помогают выявлению творческих задатков учеников, знакомят с теоретическими основами музыкального искусства.</w:t>
      </w:r>
    </w:p>
    <w:p w:rsidR="002B74A9" w:rsidRPr="00C40E1F" w:rsidRDefault="002B74A9" w:rsidP="00A4662B">
      <w:pPr>
        <w:pStyle w:val="a5"/>
        <w:spacing w:before="0" w:beforeAutospacing="0" w:after="0" w:line="360" w:lineRule="auto"/>
      </w:pPr>
      <w:r w:rsidRPr="00C40E1F">
        <w:t xml:space="preserve">Дети получают возможность самовыражения через музыкально-игровую деятельность. </w:t>
      </w:r>
    </w:p>
    <w:p w:rsidR="002B74A9" w:rsidRPr="00C40E1F" w:rsidRDefault="002B74A9" w:rsidP="00A4662B">
      <w:pPr>
        <w:pStyle w:val="a5"/>
        <w:spacing w:before="0" w:beforeAutospacing="0" w:after="0" w:line="360" w:lineRule="auto"/>
      </w:pPr>
      <w:r w:rsidRPr="00C40E1F">
        <w:t>Изучение предмета «Ритмика» тесно связано с изучением предметов «Слушание музыки и музыкальная грамота», «Танец», «Народно-сценический танец».</w:t>
      </w:r>
    </w:p>
    <w:p w:rsidR="002B74A9" w:rsidRPr="00C40E1F" w:rsidRDefault="002B74A9" w:rsidP="00C40E1F">
      <w:pPr>
        <w:pStyle w:val="a5"/>
        <w:spacing w:before="0" w:beforeAutospacing="0" w:after="0" w:line="360" w:lineRule="auto"/>
        <w:ind w:firstLine="709"/>
      </w:pPr>
    </w:p>
    <w:p w:rsidR="002B74A9" w:rsidRPr="00C40E1F" w:rsidRDefault="002B74A9" w:rsidP="00C40E1F">
      <w:pPr>
        <w:pStyle w:val="a5"/>
        <w:spacing w:before="0" w:beforeAutospacing="0" w:after="0" w:line="360" w:lineRule="auto"/>
        <w:rPr>
          <w:rStyle w:val="FontStyle16"/>
          <w:b/>
        </w:rPr>
      </w:pPr>
      <w:r w:rsidRPr="00C40E1F">
        <w:rPr>
          <w:b/>
          <w:bCs/>
        </w:rPr>
        <w:t xml:space="preserve">Цель: </w:t>
      </w:r>
      <w:r w:rsidRPr="00C40E1F">
        <w:t>развитие</w:t>
      </w:r>
      <w:r w:rsidRPr="00C40E1F">
        <w:rPr>
          <w:b/>
        </w:rPr>
        <w:t xml:space="preserve"> </w:t>
      </w:r>
      <w:r w:rsidRPr="00C40E1F">
        <w:t>музыкально-ритмических и двигательных способностей</w:t>
      </w:r>
      <w:r w:rsidRPr="00C40E1F">
        <w:rPr>
          <w:b/>
        </w:rPr>
        <w:t xml:space="preserve"> </w:t>
      </w:r>
      <w:r w:rsidRPr="00C40E1F">
        <w:t>учащихся через овладение основами музыкально-ритмической культуры.</w:t>
      </w:r>
    </w:p>
    <w:p w:rsidR="002B74A9" w:rsidRPr="00C40E1F" w:rsidRDefault="002B74A9" w:rsidP="00C40E1F">
      <w:pPr>
        <w:pStyle w:val="a5"/>
        <w:spacing w:before="0" w:beforeAutospacing="0" w:after="0" w:line="360" w:lineRule="auto"/>
        <w:rPr>
          <w:b/>
          <w:bCs/>
        </w:rPr>
      </w:pPr>
      <w:r w:rsidRPr="00C40E1F">
        <w:rPr>
          <w:b/>
          <w:bCs/>
        </w:rPr>
        <w:t>Задачи:</w:t>
      </w:r>
    </w:p>
    <w:p w:rsidR="002B74A9" w:rsidRPr="00C40E1F" w:rsidRDefault="002B74A9" w:rsidP="00C40E1F">
      <w:pPr>
        <w:pStyle w:val="a5"/>
        <w:numPr>
          <w:ilvl w:val="0"/>
          <w:numId w:val="2"/>
        </w:numPr>
        <w:tabs>
          <w:tab w:val="left" w:pos="993"/>
        </w:tabs>
        <w:spacing w:before="0" w:beforeAutospacing="0" w:after="0" w:line="360" w:lineRule="auto"/>
        <w:ind w:left="0" w:firstLine="709"/>
      </w:pPr>
      <w:r w:rsidRPr="00C40E1F">
        <w:lastRenderedPageBreak/>
        <w:t>применение знаний основ музыкальной грамоты, необходимых для успешного обучения на уроках ритмики;</w:t>
      </w:r>
    </w:p>
    <w:p w:rsidR="002B74A9" w:rsidRPr="00C40E1F" w:rsidRDefault="002B74A9" w:rsidP="00C40E1F">
      <w:pPr>
        <w:pStyle w:val="a5"/>
        <w:numPr>
          <w:ilvl w:val="0"/>
          <w:numId w:val="2"/>
        </w:numPr>
        <w:tabs>
          <w:tab w:val="left" w:pos="993"/>
        </w:tabs>
        <w:spacing w:after="0" w:line="360" w:lineRule="auto"/>
        <w:ind w:left="0" w:firstLine="709"/>
      </w:pPr>
      <w:r w:rsidRPr="00C40E1F">
        <w:t>умение передавать характер и образное содержание музыки в ритмически организованных движениях;</w:t>
      </w:r>
    </w:p>
    <w:p w:rsidR="002B74A9" w:rsidRPr="00C40E1F" w:rsidRDefault="002B74A9" w:rsidP="00C40E1F">
      <w:pPr>
        <w:pStyle w:val="a5"/>
        <w:numPr>
          <w:ilvl w:val="0"/>
          <w:numId w:val="2"/>
        </w:numPr>
        <w:tabs>
          <w:tab w:val="left" w:pos="993"/>
        </w:tabs>
        <w:spacing w:after="0" w:line="360" w:lineRule="auto"/>
        <w:ind w:left="0" w:firstLine="709"/>
      </w:pPr>
      <w:r w:rsidRPr="00C40E1F">
        <w:t>освоение  двигательных навыков, способствующих развитию координации движения;</w:t>
      </w:r>
    </w:p>
    <w:p w:rsidR="002B74A9" w:rsidRPr="00C40E1F" w:rsidRDefault="002B74A9" w:rsidP="00C40E1F">
      <w:pPr>
        <w:pStyle w:val="a5"/>
        <w:numPr>
          <w:ilvl w:val="0"/>
          <w:numId w:val="2"/>
        </w:numPr>
        <w:tabs>
          <w:tab w:val="left" w:pos="993"/>
        </w:tabs>
        <w:spacing w:after="0" w:line="360" w:lineRule="auto"/>
        <w:ind w:left="0" w:firstLine="709"/>
      </w:pPr>
      <w:r w:rsidRPr="00C40E1F">
        <w:t>воспитание внимания, выносливости и стремления  выполнить задачу, поставленную преподавателем;</w:t>
      </w:r>
    </w:p>
    <w:p w:rsidR="002B74A9" w:rsidRPr="00C40E1F" w:rsidRDefault="002B74A9" w:rsidP="00C40E1F">
      <w:pPr>
        <w:pStyle w:val="a5"/>
        <w:numPr>
          <w:ilvl w:val="0"/>
          <w:numId w:val="2"/>
        </w:numPr>
        <w:tabs>
          <w:tab w:val="left" w:pos="993"/>
        </w:tabs>
        <w:spacing w:after="0" w:line="360" w:lineRule="auto"/>
        <w:ind w:left="0" w:firstLine="709"/>
      </w:pPr>
      <w:r w:rsidRPr="00C40E1F">
        <w:t>приобщение к здоровому образу жизни; формирование правильной осанки;</w:t>
      </w:r>
    </w:p>
    <w:p w:rsidR="002B74A9" w:rsidRPr="00C40E1F" w:rsidRDefault="002B74A9" w:rsidP="00C40E1F">
      <w:pPr>
        <w:pStyle w:val="a5"/>
        <w:numPr>
          <w:ilvl w:val="0"/>
          <w:numId w:val="2"/>
        </w:numPr>
        <w:tabs>
          <w:tab w:val="left" w:pos="993"/>
        </w:tabs>
        <w:spacing w:after="0" w:line="360" w:lineRule="auto"/>
        <w:ind w:left="0" w:firstLine="709"/>
      </w:pPr>
      <w:r w:rsidRPr="00C40E1F">
        <w:t>развитие образного восприятия музыки и способности к двигательной импровизации; воспитание  творческой индивидуальности ребёнка;</w:t>
      </w:r>
    </w:p>
    <w:p w:rsidR="002B74A9" w:rsidRPr="00C40E1F" w:rsidRDefault="002B74A9" w:rsidP="00C40E1F">
      <w:pPr>
        <w:pStyle w:val="a5"/>
        <w:numPr>
          <w:ilvl w:val="0"/>
          <w:numId w:val="2"/>
        </w:numPr>
        <w:tabs>
          <w:tab w:val="left" w:pos="993"/>
        </w:tabs>
        <w:spacing w:after="0" w:line="360" w:lineRule="auto"/>
        <w:ind w:left="0" w:firstLine="709"/>
      </w:pPr>
      <w:r w:rsidRPr="00C40E1F">
        <w:t>развитие музыкальных способностей: музыкальной памяти и  метро-ритмического чувства.</w:t>
      </w:r>
    </w:p>
    <w:p w:rsidR="002B74A9" w:rsidRPr="00C40E1F" w:rsidRDefault="002B74A9" w:rsidP="00C40E1F">
      <w:pPr>
        <w:pStyle w:val="a5"/>
        <w:spacing w:before="0" w:beforeAutospacing="0" w:after="0" w:line="360" w:lineRule="auto"/>
        <w:ind w:firstLine="709"/>
      </w:pPr>
    </w:p>
    <w:p w:rsidR="00BF254C" w:rsidRPr="00C40E1F" w:rsidRDefault="00BF254C" w:rsidP="00C40E1F">
      <w:pPr>
        <w:spacing w:line="360" w:lineRule="auto"/>
        <w:rPr>
          <w:bCs/>
        </w:rPr>
      </w:pPr>
    </w:p>
    <w:p w:rsidR="002B74A9" w:rsidRDefault="002B74A9" w:rsidP="00C40E1F">
      <w:pPr>
        <w:spacing w:line="360" w:lineRule="auto"/>
        <w:rPr>
          <w:bCs/>
        </w:rPr>
      </w:pPr>
    </w:p>
    <w:p w:rsidR="00F53505" w:rsidRDefault="00F53505" w:rsidP="00C40E1F">
      <w:pPr>
        <w:spacing w:line="360" w:lineRule="auto"/>
        <w:rPr>
          <w:bCs/>
        </w:rPr>
      </w:pPr>
    </w:p>
    <w:p w:rsidR="00A82F89" w:rsidRDefault="00A82F89" w:rsidP="00C40E1F">
      <w:pPr>
        <w:spacing w:line="360" w:lineRule="auto"/>
        <w:rPr>
          <w:bCs/>
        </w:rPr>
      </w:pPr>
    </w:p>
    <w:p w:rsidR="00A82F89" w:rsidRDefault="00A82F89" w:rsidP="00C40E1F">
      <w:pPr>
        <w:spacing w:line="360" w:lineRule="auto"/>
        <w:rPr>
          <w:bCs/>
        </w:rPr>
      </w:pPr>
    </w:p>
    <w:p w:rsidR="00A82F89" w:rsidRDefault="00A82F89" w:rsidP="00C40E1F">
      <w:pPr>
        <w:spacing w:line="360" w:lineRule="auto"/>
        <w:rPr>
          <w:bCs/>
        </w:rPr>
      </w:pPr>
    </w:p>
    <w:p w:rsidR="00F53505" w:rsidRPr="00C40E1F" w:rsidRDefault="00F53505" w:rsidP="00C40E1F">
      <w:pPr>
        <w:spacing w:line="360" w:lineRule="auto"/>
        <w:rPr>
          <w:bCs/>
        </w:rPr>
      </w:pPr>
    </w:p>
    <w:p w:rsidR="00BF254C" w:rsidRPr="00C40E1F" w:rsidRDefault="00BF254C" w:rsidP="00C40E1F">
      <w:pPr>
        <w:pStyle w:val="a5"/>
        <w:spacing w:before="0" w:beforeAutospacing="0" w:after="0" w:line="360" w:lineRule="auto"/>
        <w:rPr>
          <w:bCs/>
        </w:rPr>
      </w:pPr>
    </w:p>
    <w:p w:rsidR="00286A06" w:rsidRPr="00A60DB2" w:rsidRDefault="00286A06" w:rsidP="004956CC">
      <w:pPr>
        <w:pStyle w:val="a5"/>
        <w:spacing w:before="0" w:beforeAutospacing="0" w:line="360" w:lineRule="auto"/>
        <w:ind w:left="1452" w:firstLine="709"/>
        <w:rPr>
          <w:sz w:val="28"/>
          <w:szCs w:val="28"/>
        </w:rPr>
      </w:pPr>
      <w:r w:rsidRPr="00A60DB2">
        <w:rPr>
          <w:b/>
          <w:bCs/>
          <w:sz w:val="28"/>
          <w:szCs w:val="28"/>
        </w:rPr>
        <w:t>Структура программы учебного предмета</w:t>
      </w:r>
    </w:p>
    <w:p w:rsidR="00A56901" w:rsidRDefault="00286A06" w:rsidP="00C646EA">
      <w:pPr>
        <w:pStyle w:val="a5"/>
        <w:spacing w:before="0" w:beforeAutospacing="0" w:after="0" w:line="360" w:lineRule="auto"/>
        <w:rPr>
          <w:b/>
          <w:bCs/>
          <w:sz w:val="28"/>
          <w:szCs w:val="28"/>
        </w:rPr>
      </w:pPr>
      <w:r w:rsidRPr="00A60DB2">
        <w:rPr>
          <w:b/>
          <w:bCs/>
          <w:sz w:val="28"/>
          <w:szCs w:val="28"/>
        </w:rPr>
        <w:t>I</w:t>
      </w:r>
      <w:r w:rsidR="00846282">
        <w:rPr>
          <w:b/>
          <w:bCs/>
          <w:sz w:val="28"/>
          <w:szCs w:val="28"/>
        </w:rPr>
        <w:t>.</w:t>
      </w:r>
      <w:r w:rsidRPr="00A60DB2">
        <w:rPr>
          <w:b/>
          <w:bCs/>
          <w:sz w:val="28"/>
          <w:szCs w:val="28"/>
        </w:rPr>
        <w:t xml:space="preserve"> Пояснительная записка </w:t>
      </w:r>
      <w:r w:rsidR="00E32AC0">
        <w:rPr>
          <w:b/>
          <w:bCs/>
          <w:sz w:val="28"/>
          <w:szCs w:val="28"/>
        </w:rPr>
        <w:t xml:space="preserve">                                                           </w:t>
      </w:r>
      <w:r w:rsidR="00D40FD3">
        <w:rPr>
          <w:b/>
          <w:bCs/>
          <w:sz w:val="28"/>
          <w:szCs w:val="28"/>
        </w:rPr>
        <w:t xml:space="preserve">      </w:t>
      </w:r>
      <w:r w:rsidR="00E32AC0">
        <w:rPr>
          <w:b/>
          <w:bCs/>
          <w:sz w:val="28"/>
          <w:szCs w:val="28"/>
        </w:rPr>
        <w:t xml:space="preserve">   </w:t>
      </w:r>
      <w:r w:rsidR="00D40FD3">
        <w:rPr>
          <w:b/>
          <w:bCs/>
          <w:sz w:val="28"/>
          <w:szCs w:val="28"/>
        </w:rPr>
        <w:t xml:space="preserve">     </w:t>
      </w:r>
    </w:p>
    <w:p w:rsidR="00286A06" w:rsidRPr="00C646EA" w:rsidRDefault="00286A06" w:rsidP="00C646EA">
      <w:pPr>
        <w:pStyle w:val="a5"/>
        <w:spacing w:before="0" w:beforeAutospacing="0" w:after="0" w:line="276" w:lineRule="auto"/>
        <w:rPr>
          <w:sz w:val="28"/>
          <w:szCs w:val="28"/>
        </w:rPr>
      </w:pPr>
      <w:r w:rsidRPr="00C646EA">
        <w:rPr>
          <w:i/>
          <w:iCs/>
        </w:rPr>
        <w:t xml:space="preserve">- </w:t>
      </w:r>
      <w:r w:rsidRPr="00C646EA">
        <w:rPr>
          <w:i/>
          <w:iCs/>
          <w:sz w:val="28"/>
          <w:szCs w:val="28"/>
        </w:rPr>
        <w:t>Характеристика учебного предмета, его место и роль в образовательном процессе;</w:t>
      </w:r>
    </w:p>
    <w:p w:rsidR="00286A06" w:rsidRPr="00C646EA" w:rsidRDefault="00286A06" w:rsidP="00C646EA">
      <w:pPr>
        <w:pStyle w:val="a5"/>
        <w:spacing w:before="0" w:beforeAutospacing="0" w:after="0" w:line="276" w:lineRule="auto"/>
        <w:rPr>
          <w:sz w:val="28"/>
          <w:szCs w:val="28"/>
        </w:rPr>
      </w:pPr>
      <w:r w:rsidRPr="00C646EA">
        <w:rPr>
          <w:i/>
          <w:iCs/>
          <w:sz w:val="28"/>
          <w:szCs w:val="28"/>
        </w:rPr>
        <w:t>- Срок реализации учебного предмета;</w:t>
      </w:r>
    </w:p>
    <w:p w:rsidR="00286A06" w:rsidRPr="00C646EA" w:rsidRDefault="00286A06" w:rsidP="00C646EA">
      <w:pPr>
        <w:pStyle w:val="a5"/>
        <w:spacing w:before="0" w:beforeAutospacing="0" w:after="0" w:line="276" w:lineRule="auto"/>
        <w:rPr>
          <w:sz w:val="28"/>
          <w:szCs w:val="28"/>
        </w:rPr>
      </w:pPr>
      <w:r w:rsidRPr="00C646EA">
        <w:rPr>
          <w:i/>
          <w:iCs/>
          <w:sz w:val="28"/>
          <w:szCs w:val="28"/>
        </w:rPr>
        <w:t>- Объем учебного времени, предусмотренный учебным планом образовательного</w:t>
      </w:r>
      <w:r w:rsidR="00846282" w:rsidRPr="00C646EA">
        <w:rPr>
          <w:sz w:val="28"/>
          <w:szCs w:val="28"/>
        </w:rPr>
        <w:t xml:space="preserve"> </w:t>
      </w:r>
      <w:r w:rsidRPr="00C646EA">
        <w:rPr>
          <w:i/>
          <w:iCs/>
          <w:sz w:val="28"/>
          <w:szCs w:val="28"/>
        </w:rPr>
        <w:t>учреждения на реализацию учебного предмета;</w:t>
      </w:r>
    </w:p>
    <w:p w:rsidR="00286A06" w:rsidRPr="00C646EA" w:rsidRDefault="00286A06" w:rsidP="00C646EA">
      <w:pPr>
        <w:pStyle w:val="a5"/>
        <w:spacing w:before="0" w:beforeAutospacing="0" w:after="0" w:line="276" w:lineRule="auto"/>
        <w:rPr>
          <w:sz w:val="28"/>
          <w:szCs w:val="28"/>
        </w:rPr>
      </w:pPr>
      <w:r w:rsidRPr="00C646EA">
        <w:rPr>
          <w:i/>
          <w:iCs/>
          <w:sz w:val="28"/>
          <w:szCs w:val="28"/>
        </w:rPr>
        <w:t>- Форма проведения учебных аудиторных занятий;</w:t>
      </w:r>
    </w:p>
    <w:p w:rsidR="00286A06" w:rsidRPr="00C646EA" w:rsidRDefault="000D5B3F" w:rsidP="00C646EA">
      <w:pPr>
        <w:pStyle w:val="a5"/>
        <w:spacing w:before="0" w:beforeAutospacing="0" w:after="0" w:line="276" w:lineRule="auto"/>
        <w:rPr>
          <w:sz w:val="28"/>
          <w:szCs w:val="28"/>
        </w:rPr>
      </w:pPr>
      <w:r w:rsidRPr="00C646EA">
        <w:rPr>
          <w:i/>
          <w:iCs/>
          <w:sz w:val="28"/>
          <w:szCs w:val="28"/>
        </w:rPr>
        <w:t>- Цель</w:t>
      </w:r>
      <w:r w:rsidR="00286A06" w:rsidRPr="00C646EA">
        <w:rPr>
          <w:i/>
          <w:iCs/>
          <w:sz w:val="28"/>
          <w:szCs w:val="28"/>
        </w:rPr>
        <w:t xml:space="preserve"> и задачи учебного предмета;</w:t>
      </w:r>
    </w:p>
    <w:p w:rsidR="00286A06" w:rsidRPr="00C646EA" w:rsidRDefault="00286A06" w:rsidP="00C646EA">
      <w:pPr>
        <w:pStyle w:val="a5"/>
        <w:spacing w:before="0" w:beforeAutospacing="0" w:after="0" w:line="276" w:lineRule="auto"/>
        <w:rPr>
          <w:sz w:val="28"/>
          <w:szCs w:val="28"/>
        </w:rPr>
      </w:pPr>
      <w:r w:rsidRPr="00C646EA">
        <w:rPr>
          <w:i/>
          <w:iCs/>
          <w:sz w:val="28"/>
          <w:szCs w:val="28"/>
        </w:rPr>
        <w:t>- Обоснование структуры программы учебного предмета;</w:t>
      </w:r>
    </w:p>
    <w:p w:rsidR="00286A06" w:rsidRPr="00C646EA" w:rsidRDefault="00286A06" w:rsidP="00C646EA">
      <w:pPr>
        <w:pStyle w:val="a5"/>
        <w:spacing w:before="0" w:beforeAutospacing="0" w:after="0" w:line="276" w:lineRule="auto"/>
        <w:rPr>
          <w:sz w:val="28"/>
          <w:szCs w:val="28"/>
        </w:rPr>
      </w:pPr>
      <w:r w:rsidRPr="00C646EA">
        <w:rPr>
          <w:i/>
          <w:iCs/>
          <w:sz w:val="28"/>
          <w:szCs w:val="28"/>
        </w:rPr>
        <w:t xml:space="preserve">- Методы обучения; </w:t>
      </w:r>
    </w:p>
    <w:p w:rsidR="00286A06" w:rsidRPr="00C646EA" w:rsidRDefault="00286A06" w:rsidP="00C646EA">
      <w:pPr>
        <w:pStyle w:val="a5"/>
        <w:spacing w:before="0" w:beforeAutospacing="0" w:line="276" w:lineRule="auto"/>
        <w:rPr>
          <w:sz w:val="28"/>
          <w:szCs w:val="28"/>
        </w:rPr>
      </w:pPr>
      <w:r w:rsidRPr="00C646EA">
        <w:rPr>
          <w:i/>
          <w:iCs/>
          <w:sz w:val="28"/>
          <w:szCs w:val="28"/>
        </w:rPr>
        <w:t>- Описание материально-технических условий реализации учебного предмета</w:t>
      </w:r>
      <w:r w:rsidR="00E32AC0" w:rsidRPr="00C646EA">
        <w:rPr>
          <w:i/>
          <w:iCs/>
          <w:sz w:val="28"/>
          <w:szCs w:val="28"/>
        </w:rPr>
        <w:t>.</w:t>
      </w:r>
    </w:p>
    <w:p w:rsidR="00286A06" w:rsidRPr="00A60DB2" w:rsidRDefault="00286A06" w:rsidP="004956CC">
      <w:pPr>
        <w:pStyle w:val="a5"/>
        <w:spacing w:before="0" w:beforeAutospacing="0" w:after="0" w:line="360" w:lineRule="auto"/>
        <w:rPr>
          <w:sz w:val="28"/>
          <w:szCs w:val="28"/>
        </w:rPr>
      </w:pPr>
      <w:r w:rsidRPr="00A60DB2">
        <w:rPr>
          <w:b/>
          <w:bCs/>
          <w:sz w:val="28"/>
          <w:szCs w:val="28"/>
        </w:rPr>
        <w:t>II</w:t>
      </w:r>
      <w:r w:rsidR="00846282">
        <w:rPr>
          <w:b/>
          <w:bCs/>
          <w:sz w:val="28"/>
          <w:szCs w:val="28"/>
        </w:rPr>
        <w:t>.</w:t>
      </w:r>
      <w:r w:rsidRPr="00A60DB2">
        <w:rPr>
          <w:b/>
          <w:bCs/>
          <w:sz w:val="28"/>
          <w:szCs w:val="28"/>
        </w:rPr>
        <w:t xml:space="preserve"> Содержание учебного предмета </w:t>
      </w:r>
      <w:r w:rsidR="00E32AC0">
        <w:rPr>
          <w:b/>
          <w:bCs/>
          <w:sz w:val="28"/>
          <w:szCs w:val="28"/>
        </w:rPr>
        <w:t xml:space="preserve">                                                   </w:t>
      </w:r>
      <w:r w:rsidR="00D40FD3">
        <w:rPr>
          <w:b/>
          <w:bCs/>
          <w:sz w:val="28"/>
          <w:szCs w:val="28"/>
        </w:rPr>
        <w:t xml:space="preserve">  </w:t>
      </w:r>
      <w:r w:rsidR="00E32AC0">
        <w:rPr>
          <w:b/>
          <w:bCs/>
          <w:sz w:val="28"/>
          <w:szCs w:val="28"/>
        </w:rPr>
        <w:t xml:space="preserve"> </w:t>
      </w:r>
      <w:r w:rsidR="00D40FD3">
        <w:rPr>
          <w:b/>
          <w:bCs/>
          <w:sz w:val="28"/>
          <w:szCs w:val="28"/>
        </w:rPr>
        <w:t xml:space="preserve">   </w:t>
      </w:r>
      <w:r w:rsidR="00E32AC0">
        <w:rPr>
          <w:b/>
          <w:bCs/>
          <w:sz w:val="28"/>
          <w:szCs w:val="28"/>
        </w:rPr>
        <w:t xml:space="preserve"> </w:t>
      </w:r>
    </w:p>
    <w:p w:rsidR="00286A06" w:rsidRPr="007F7B0A" w:rsidRDefault="00286A06" w:rsidP="00C646EA">
      <w:pPr>
        <w:pStyle w:val="a5"/>
        <w:spacing w:before="0" w:beforeAutospacing="0" w:after="0" w:line="276" w:lineRule="auto"/>
        <w:rPr>
          <w:sz w:val="28"/>
          <w:szCs w:val="28"/>
        </w:rPr>
      </w:pPr>
      <w:r w:rsidRPr="007F7B0A">
        <w:rPr>
          <w:i/>
          <w:iCs/>
          <w:sz w:val="28"/>
          <w:szCs w:val="28"/>
        </w:rPr>
        <w:lastRenderedPageBreak/>
        <w:t>- Сведения о затратах учебного времени;</w:t>
      </w:r>
    </w:p>
    <w:p w:rsidR="00286A06" w:rsidRPr="007F7B0A" w:rsidRDefault="00286A06" w:rsidP="00C646EA">
      <w:pPr>
        <w:pStyle w:val="a5"/>
        <w:spacing w:before="0" w:beforeAutospacing="0" w:line="276" w:lineRule="auto"/>
        <w:rPr>
          <w:i/>
          <w:iCs/>
          <w:sz w:val="28"/>
          <w:szCs w:val="28"/>
        </w:rPr>
      </w:pPr>
      <w:r w:rsidRPr="007F7B0A">
        <w:rPr>
          <w:i/>
          <w:iCs/>
          <w:sz w:val="28"/>
          <w:szCs w:val="28"/>
        </w:rPr>
        <w:t xml:space="preserve">- </w:t>
      </w:r>
      <w:r w:rsidR="00791250" w:rsidRPr="007F7B0A">
        <w:rPr>
          <w:i/>
          <w:iCs/>
          <w:sz w:val="28"/>
          <w:szCs w:val="28"/>
        </w:rPr>
        <w:t>Требования по годам обучения</w:t>
      </w:r>
      <w:r w:rsidRPr="007F7B0A">
        <w:rPr>
          <w:i/>
          <w:iCs/>
          <w:sz w:val="28"/>
          <w:szCs w:val="28"/>
        </w:rPr>
        <w:t>;</w:t>
      </w:r>
    </w:p>
    <w:p w:rsidR="00286A06" w:rsidRPr="007F7B0A" w:rsidRDefault="00286A06" w:rsidP="004956CC">
      <w:pPr>
        <w:pStyle w:val="a5"/>
        <w:spacing w:before="0" w:beforeAutospacing="0" w:after="0" w:line="360" w:lineRule="auto"/>
        <w:rPr>
          <w:sz w:val="28"/>
          <w:szCs w:val="28"/>
        </w:rPr>
      </w:pPr>
      <w:r w:rsidRPr="007F7B0A">
        <w:rPr>
          <w:b/>
          <w:bCs/>
          <w:sz w:val="28"/>
          <w:szCs w:val="28"/>
        </w:rPr>
        <w:t>III</w:t>
      </w:r>
      <w:r w:rsidR="00846282" w:rsidRPr="007F7B0A">
        <w:rPr>
          <w:b/>
          <w:bCs/>
          <w:sz w:val="28"/>
          <w:szCs w:val="28"/>
        </w:rPr>
        <w:t>.</w:t>
      </w:r>
      <w:r w:rsidRPr="007F7B0A">
        <w:rPr>
          <w:b/>
          <w:bCs/>
          <w:sz w:val="28"/>
          <w:szCs w:val="28"/>
        </w:rPr>
        <w:t xml:space="preserve"> Требования</w:t>
      </w:r>
      <w:r w:rsidR="00D40FD3" w:rsidRPr="007F7B0A">
        <w:rPr>
          <w:b/>
          <w:bCs/>
          <w:sz w:val="28"/>
          <w:szCs w:val="28"/>
        </w:rPr>
        <w:t xml:space="preserve"> к уровню подготовки обучающихся</w:t>
      </w:r>
      <w:r w:rsidR="00E32AC0" w:rsidRPr="007F7B0A">
        <w:rPr>
          <w:b/>
          <w:bCs/>
          <w:sz w:val="28"/>
          <w:szCs w:val="28"/>
        </w:rPr>
        <w:t xml:space="preserve">                       </w:t>
      </w:r>
      <w:r w:rsidR="00D40FD3" w:rsidRPr="007F7B0A">
        <w:rPr>
          <w:b/>
          <w:bCs/>
          <w:sz w:val="28"/>
          <w:szCs w:val="28"/>
        </w:rPr>
        <w:t xml:space="preserve">   </w:t>
      </w:r>
      <w:r w:rsidRPr="007F7B0A">
        <w:rPr>
          <w:b/>
          <w:bCs/>
          <w:sz w:val="28"/>
          <w:szCs w:val="28"/>
        </w:rPr>
        <w:t xml:space="preserve"> </w:t>
      </w:r>
    </w:p>
    <w:p w:rsidR="00286A06" w:rsidRPr="007F7B0A" w:rsidRDefault="00286A06" w:rsidP="004956CC">
      <w:pPr>
        <w:pStyle w:val="a5"/>
        <w:spacing w:before="0" w:beforeAutospacing="0" w:after="0" w:line="360" w:lineRule="auto"/>
        <w:rPr>
          <w:sz w:val="28"/>
          <w:szCs w:val="28"/>
        </w:rPr>
      </w:pPr>
      <w:r w:rsidRPr="007F7B0A">
        <w:rPr>
          <w:b/>
          <w:bCs/>
          <w:sz w:val="28"/>
          <w:szCs w:val="28"/>
          <w:lang w:val="en-US"/>
        </w:rPr>
        <w:t>IV</w:t>
      </w:r>
      <w:r w:rsidR="00846282" w:rsidRPr="007F7B0A">
        <w:rPr>
          <w:b/>
          <w:bCs/>
          <w:sz w:val="28"/>
          <w:szCs w:val="28"/>
        </w:rPr>
        <w:t>.</w:t>
      </w:r>
      <w:r w:rsidRPr="007F7B0A">
        <w:rPr>
          <w:b/>
          <w:bCs/>
          <w:sz w:val="28"/>
          <w:szCs w:val="28"/>
        </w:rPr>
        <w:t xml:space="preserve"> Формы и методы контроля, система оценок</w:t>
      </w:r>
      <w:r w:rsidR="00D40FD3" w:rsidRPr="007F7B0A">
        <w:rPr>
          <w:b/>
          <w:bCs/>
          <w:sz w:val="28"/>
          <w:szCs w:val="28"/>
        </w:rPr>
        <w:t xml:space="preserve">                                 </w:t>
      </w:r>
      <w:r w:rsidR="00744FBC" w:rsidRPr="007F7B0A">
        <w:rPr>
          <w:b/>
          <w:bCs/>
          <w:sz w:val="28"/>
          <w:szCs w:val="28"/>
        </w:rPr>
        <w:t xml:space="preserve"> </w:t>
      </w:r>
      <w:r w:rsidRPr="007F7B0A">
        <w:rPr>
          <w:b/>
          <w:bCs/>
          <w:sz w:val="28"/>
          <w:szCs w:val="28"/>
        </w:rPr>
        <w:t xml:space="preserve"> </w:t>
      </w:r>
    </w:p>
    <w:p w:rsidR="00286A06" w:rsidRPr="007F7B0A" w:rsidRDefault="00286A06" w:rsidP="00C646EA">
      <w:pPr>
        <w:pStyle w:val="a5"/>
        <w:spacing w:before="0" w:beforeAutospacing="0" w:after="0" w:line="276" w:lineRule="auto"/>
        <w:rPr>
          <w:sz w:val="28"/>
          <w:szCs w:val="28"/>
        </w:rPr>
      </w:pPr>
      <w:r w:rsidRPr="007F7B0A">
        <w:rPr>
          <w:i/>
          <w:iCs/>
          <w:sz w:val="28"/>
          <w:szCs w:val="28"/>
        </w:rPr>
        <w:t xml:space="preserve">- Аттестация: цели, виды, форма, содержание; </w:t>
      </w:r>
    </w:p>
    <w:p w:rsidR="00286A06" w:rsidRPr="007F7B0A" w:rsidRDefault="00286A06" w:rsidP="00C646EA">
      <w:pPr>
        <w:pStyle w:val="a5"/>
        <w:spacing w:before="0" w:beforeAutospacing="0" w:line="276" w:lineRule="auto"/>
        <w:rPr>
          <w:sz w:val="28"/>
          <w:szCs w:val="28"/>
        </w:rPr>
      </w:pPr>
      <w:r w:rsidRPr="007F7B0A">
        <w:rPr>
          <w:i/>
          <w:iCs/>
          <w:sz w:val="28"/>
          <w:szCs w:val="28"/>
        </w:rPr>
        <w:t>- Критерии оценки</w:t>
      </w:r>
      <w:r w:rsidR="00846282" w:rsidRPr="007F7B0A">
        <w:rPr>
          <w:i/>
          <w:iCs/>
          <w:sz w:val="28"/>
          <w:szCs w:val="28"/>
        </w:rPr>
        <w:t>;</w:t>
      </w:r>
    </w:p>
    <w:p w:rsidR="00286A06" w:rsidRPr="007F7B0A" w:rsidRDefault="00286A06" w:rsidP="004956CC">
      <w:pPr>
        <w:pStyle w:val="a5"/>
        <w:spacing w:before="0" w:beforeAutospacing="0" w:after="0" w:line="360" w:lineRule="auto"/>
        <w:rPr>
          <w:sz w:val="28"/>
          <w:szCs w:val="28"/>
        </w:rPr>
      </w:pPr>
      <w:r w:rsidRPr="007F7B0A">
        <w:rPr>
          <w:b/>
          <w:bCs/>
          <w:sz w:val="28"/>
          <w:szCs w:val="28"/>
          <w:lang w:val="en-US"/>
        </w:rPr>
        <w:t>V</w:t>
      </w:r>
      <w:r w:rsidR="00846282" w:rsidRPr="007F7B0A">
        <w:rPr>
          <w:b/>
          <w:bCs/>
          <w:sz w:val="28"/>
          <w:szCs w:val="28"/>
        </w:rPr>
        <w:t>.</w:t>
      </w:r>
      <w:r w:rsidRPr="007F7B0A">
        <w:rPr>
          <w:b/>
          <w:bCs/>
          <w:sz w:val="28"/>
          <w:szCs w:val="28"/>
        </w:rPr>
        <w:t xml:space="preserve"> Методическое обеспечение учебного процесса</w:t>
      </w:r>
      <w:r w:rsidR="00E32AC0" w:rsidRPr="007F7B0A">
        <w:rPr>
          <w:b/>
          <w:bCs/>
          <w:sz w:val="28"/>
          <w:szCs w:val="28"/>
        </w:rPr>
        <w:t xml:space="preserve">                              </w:t>
      </w:r>
      <w:r w:rsidRPr="007F7B0A">
        <w:rPr>
          <w:b/>
          <w:bCs/>
          <w:sz w:val="28"/>
          <w:szCs w:val="28"/>
        </w:rPr>
        <w:t xml:space="preserve"> </w:t>
      </w:r>
    </w:p>
    <w:p w:rsidR="00286A06" w:rsidRPr="007F7B0A" w:rsidRDefault="00286A06" w:rsidP="00846282">
      <w:pPr>
        <w:pStyle w:val="a5"/>
        <w:spacing w:before="0" w:beforeAutospacing="0" w:after="0" w:line="360" w:lineRule="auto"/>
        <w:rPr>
          <w:sz w:val="28"/>
          <w:szCs w:val="28"/>
        </w:rPr>
      </w:pPr>
      <w:r w:rsidRPr="007F7B0A">
        <w:rPr>
          <w:i/>
          <w:iCs/>
          <w:sz w:val="28"/>
          <w:szCs w:val="28"/>
        </w:rPr>
        <w:t>- Методические рекомендации педагогическим работникам;</w:t>
      </w:r>
    </w:p>
    <w:p w:rsidR="00286A06" w:rsidRPr="007F7B0A" w:rsidRDefault="00286A06" w:rsidP="004956CC">
      <w:pPr>
        <w:pStyle w:val="a5"/>
        <w:spacing w:before="0" w:beforeAutospacing="0" w:after="0" w:line="360" w:lineRule="auto"/>
        <w:rPr>
          <w:sz w:val="28"/>
          <w:szCs w:val="28"/>
        </w:rPr>
      </w:pPr>
      <w:r w:rsidRPr="007F7B0A">
        <w:rPr>
          <w:b/>
          <w:bCs/>
          <w:sz w:val="28"/>
          <w:szCs w:val="28"/>
          <w:lang w:val="en-US"/>
        </w:rPr>
        <w:t>VI</w:t>
      </w:r>
      <w:r w:rsidR="00846282" w:rsidRPr="007F7B0A">
        <w:rPr>
          <w:b/>
          <w:bCs/>
          <w:sz w:val="28"/>
          <w:szCs w:val="28"/>
        </w:rPr>
        <w:t>. Список</w:t>
      </w:r>
      <w:r w:rsidRPr="007F7B0A">
        <w:rPr>
          <w:b/>
          <w:bCs/>
          <w:sz w:val="28"/>
          <w:szCs w:val="28"/>
        </w:rPr>
        <w:t xml:space="preserve"> рекомендуемой литературы</w:t>
      </w:r>
      <w:r w:rsidR="00E32AC0" w:rsidRPr="007F7B0A">
        <w:rPr>
          <w:b/>
          <w:bCs/>
          <w:sz w:val="28"/>
          <w:szCs w:val="28"/>
        </w:rPr>
        <w:t xml:space="preserve">         </w:t>
      </w:r>
      <w:r w:rsidR="00D40FD3" w:rsidRPr="007F7B0A">
        <w:rPr>
          <w:b/>
          <w:bCs/>
          <w:sz w:val="28"/>
          <w:szCs w:val="28"/>
        </w:rPr>
        <w:t xml:space="preserve">          </w:t>
      </w:r>
      <w:r w:rsidRPr="007F7B0A">
        <w:rPr>
          <w:b/>
          <w:bCs/>
          <w:sz w:val="28"/>
          <w:szCs w:val="28"/>
        </w:rPr>
        <w:t xml:space="preserve"> </w:t>
      </w:r>
    </w:p>
    <w:p w:rsidR="00286A06" w:rsidRPr="007F7B0A" w:rsidRDefault="00286A06" w:rsidP="00C646EA">
      <w:pPr>
        <w:pStyle w:val="a5"/>
        <w:spacing w:before="0" w:beforeAutospacing="0" w:after="0" w:line="276" w:lineRule="auto"/>
        <w:rPr>
          <w:i/>
          <w:iCs/>
          <w:sz w:val="28"/>
          <w:szCs w:val="28"/>
        </w:rPr>
      </w:pPr>
      <w:r w:rsidRPr="007F7B0A">
        <w:rPr>
          <w:i/>
          <w:iCs/>
          <w:sz w:val="28"/>
          <w:szCs w:val="28"/>
        </w:rPr>
        <w:t>- Список рекомендуемой методической литературы;</w:t>
      </w:r>
    </w:p>
    <w:p w:rsidR="00FE791D" w:rsidRPr="007F7B0A" w:rsidRDefault="00FE791D" w:rsidP="00C646EA">
      <w:pPr>
        <w:pStyle w:val="a5"/>
        <w:spacing w:before="0" w:beforeAutospacing="0" w:after="0" w:line="276" w:lineRule="auto"/>
        <w:rPr>
          <w:sz w:val="28"/>
          <w:szCs w:val="28"/>
        </w:rPr>
      </w:pPr>
      <w:r w:rsidRPr="007F7B0A">
        <w:rPr>
          <w:i/>
          <w:iCs/>
          <w:sz w:val="28"/>
          <w:szCs w:val="28"/>
        </w:rPr>
        <w:t>- Интернет ресурсы</w:t>
      </w:r>
    </w:p>
    <w:p w:rsidR="00286A06" w:rsidRDefault="00286A06" w:rsidP="00286A06">
      <w:pPr>
        <w:pStyle w:val="a5"/>
        <w:spacing w:before="28" w:beforeAutospacing="0" w:after="240" w:line="360" w:lineRule="auto"/>
        <w:jc w:val="right"/>
        <w:rPr>
          <w:sz w:val="28"/>
          <w:szCs w:val="28"/>
        </w:rPr>
      </w:pPr>
    </w:p>
    <w:p w:rsidR="00846282" w:rsidRDefault="00846282" w:rsidP="00286A06">
      <w:pPr>
        <w:pStyle w:val="a5"/>
        <w:spacing w:before="28" w:beforeAutospacing="0" w:after="240" w:line="360" w:lineRule="auto"/>
        <w:jc w:val="right"/>
        <w:rPr>
          <w:sz w:val="28"/>
          <w:szCs w:val="28"/>
        </w:rPr>
      </w:pPr>
    </w:p>
    <w:p w:rsidR="00E6621F" w:rsidRDefault="00E6621F" w:rsidP="00286A06">
      <w:pPr>
        <w:pStyle w:val="a5"/>
        <w:spacing w:before="28" w:beforeAutospacing="0" w:after="240" w:line="360" w:lineRule="auto"/>
        <w:jc w:val="right"/>
        <w:rPr>
          <w:sz w:val="28"/>
          <w:szCs w:val="28"/>
        </w:rPr>
      </w:pPr>
    </w:p>
    <w:p w:rsidR="00C646EA" w:rsidRDefault="00C646EA" w:rsidP="00286A06">
      <w:pPr>
        <w:pStyle w:val="a5"/>
        <w:spacing w:before="28" w:beforeAutospacing="0" w:after="240" w:line="360" w:lineRule="auto"/>
        <w:jc w:val="right"/>
        <w:rPr>
          <w:sz w:val="28"/>
          <w:szCs w:val="28"/>
        </w:rPr>
      </w:pPr>
    </w:p>
    <w:p w:rsidR="00C646EA" w:rsidRDefault="00C646EA" w:rsidP="00286A06">
      <w:pPr>
        <w:pStyle w:val="a5"/>
        <w:spacing w:before="28" w:beforeAutospacing="0" w:after="240" w:line="360" w:lineRule="auto"/>
        <w:jc w:val="right"/>
        <w:rPr>
          <w:sz w:val="28"/>
          <w:szCs w:val="28"/>
        </w:rPr>
      </w:pPr>
    </w:p>
    <w:p w:rsidR="00C646EA" w:rsidRDefault="00C646EA" w:rsidP="00286A06">
      <w:pPr>
        <w:pStyle w:val="a5"/>
        <w:spacing w:before="28" w:beforeAutospacing="0" w:after="240" w:line="360" w:lineRule="auto"/>
        <w:jc w:val="right"/>
        <w:rPr>
          <w:sz w:val="28"/>
          <w:szCs w:val="28"/>
        </w:rPr>
      </w:pPr>
    </w:p>
    <w:p w:rsidR="00286A06" w:rsidRPr="00A60DB2" w:rsidRDefault="00286A06" w:rsidP="00D70BEF">
      <w:pPr>
        <w:pStyle w:val="a5"/>
        <w:spacing w:before="28" w:beforeAutospacing="0" w:after="0" w:line="360" w:lineRule="auto"/>
        <w:jc w:val="center"/>
        <w:rPr>
          <w:sz w:val="28"/>
          <w:szCs w:val="28"/>
        </w:rPr>
      </w:pPr>
      <w:r w:rsidRPr="00A60DB2">
        <w:rPr>
          <w:b/>
          <w:bCs/>
          <w:color w:val="000000"/>
          <w:sz w:val="28"/>
          <w:szCs w:val="28"/>
          <w:lang w:val="en-US"/>
        </w:rPr>
        <w:t>I</w:t>
      </w:r>
      <w:r w:rsidR="00A56901">
        <w:rPr>
          <w:b/>
          <w:bCs/>
          <w:color w:val="000000"/>
          <w:sz w:val="28"/>
          <w:szCs w:val="28"/>
        </w:rPr>
        <w:t>.</w:t>
      </w:r>
      <w:r w:rsidRPr="00A60DB2">
        <w:rPr>
          <w:b/>
          <w:bCs/>
          <w:color w:val="000000"/>
          <w:sz w:val="28"/>
          <w:szCs w:val="28"/>
        </w:rPr>
        <w:t xml:space="preserve"> Пояснительная записка</w:t>
      </w:r>
    </w:p>
    <w:p w:rsidR="00286A06" w:rsidRPr="00A60DB2" w:rsidRDefault="00286A06" w:rsidP="003A164A">
      <w:pPr>
        <w:pStyle w:val="a5"/>
        <w:numPr>
          <w:ilvl w:val="0"/>
          <w:numId w:val="1"/>
        </w:numPr>
        <w:spacing w:after="0" w:line="360" w:lineRule="auto"/>
        <w:jc w:val="center"/>
        <w:rPr>
          <w:sz w:val="28"/>
          <w:szCs w:val="28"/>
        </w:rPr>
      </w:pPr>
      <w:r w:rsidRPr="00A60DB2">
        <w:rPr>
          <w:b/>
          <w:bCs/>
          <w:i/>
          <w:iCs/>
          <w:color w:val="000000"/>
          <w:sz w:val="28"/>
          <w:szCs w:val="28"/>
        </w:rPr>
        <w:t>Характеристика учебного предмета, его место и роль в образовательном процессе</w:t>
      </w:r>
    </w:p>
    <w:p w:rsidR="00286A06" w:rsidRPr="00A60DB2" w:rsidRDefault="00942AF0" w:rsidP="00942AF0">
      <w:pPr>
        <w:pStyle w:val="a5"/>
        <w:spacing w:before="0" w:beforeAutospacing="0" w:after="0"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Программа учебного предмета</w:t>
      </w:r>
      <w:r w:rsidR="00286A06" w:rsidRPr="00A60DB2">
        <w:rPr>
          <w:color w:val="000000"/>
          <w:sz w:val="28"/>
          <w:szCs w:val="28"/>
        </w:rPr>
        <w:t xml:space="preserve"> «Ритмик</w:t>
      </w:r>
      <w:r>
        <w:rPr>
          <w:color w:val="000000"/>
          <w:sz w:val="28"/>
          <w:szCs w:val="28"/>
        </w:rPr>
        <w:t>а» разработана на основе и с учетом ф</w:t>
      </w:r>
      <w:r w:rsidR="00286A06" w:rsidRPr="00A60DB2">
        <w:rPr>
          <w:color w:val="000000"/>
          <w:sz w:val="28"/>
          <w:szCs w:val="28"/>
        </w:rPr>
        <w:t>едеральных государственных требований к дополнительной предпрофессиональной общеобразовательной программе в области хореографического искусства «Хореографическое творчество».</w:t>
      </w:r>
    </w:p>
    <w:p w:rsidR="00A117DE" w:rsidRDefault="00286A06" w:rsidP="00942AF0">
      <w:pPr>
        <w:pStyle w:val="a5"/>
        <w:spacing w:before="0" w:beforeAutospacing="0" w:after="0" w:line="360" w:lineRule="auto"/>
        <w:ind w:firstLine="709"/>
        <w:jc w:val="both"/>
        <w:rPr>
          <w:sz w:val="28"/>
          <w:szCs w:val="28"/>
        </w:rPr>
      </w:pPr>
      <w:r w:rsidRPr="00A60DB2">
        <w:rPr>
          <w:sz w:val="28"/>
          <w:szCs w:val="28"/>
        </w:rPr>
        <w:t xml:space="preserve">На занятиях по ритмике происходит непосредственное и всестороннее обучение ребенка на основе гармоничного сочетания </w:t>
      </w:r>
      <w:r w:rsidR="00A117DE">
        <w:rPr>
          <w:sz w:val="28"/>
          <w:szCs w:val="28"/>
        </w:rPr>
        <w:t>музыкального, двигательного</w:t>
      </w:r>
      <w:r w:rsidRPr="00A60DB2">
        <w:rPr>
          <w:sz w:val="28"/>
          <w:szCs w:val="28"/>
        </w:rPr>
        <w:t xml:space="preserve">, физического и интеллектуального развития. </w:t>
      </w:r>
    </w:p>
    <w:p w:rsidR="00A117DE" w:rsidRDefault="00A117DE" w:rsidP="00942AF0">
      <w:pPr>
        <w:pStyle w:val="a5"/>
        <w:spacing w:before="0" w:beforeAutospacing="0" w:after="0" w:line="360" w:lineRule="auto"/>
        <w:ind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lastRenderedPageBreak/>
        <w:t xml:space="preserve">Уроки </w:t>
      </w:r>
      <w:r>
        <w:rPr>
          <w:sz w:val="28"/>
          <w:szCs w:val="28"/>
        </w:rPr>
        <w:t>ритмики</w:t>
      </w:r>
      <w:r w:rsidRPr="0011286F">
        <w:rPr>
          <w:sz w:val="28"/>
          <w:szCs w:val="28"/>
        </w:rPr>
        <w:t xml:space="preserve"> развивают такие музыкальные данные как слух, память, ритм, помогают выявлению творческих задатков учеников, знакомят с теоретическими основами музыкального искусства.</w:t>
      </w:r>
    </w:p>
    <w:p w:rsidR="00286A06" w:rsidRPr="00A60DB2" w:rsidRDefault="00286A06" w:rsidP="00942AF0">
      <w:pPr>
        <w:pStyle w:val="a5"/>
        <w:spacing w:before="0" w:beforeAutospacing="0" w:after="0" w:line="360" w:lineRule="auto"/>
        <w:ind w:firstLine="709"/>
        <w:jc w:val="both"/>
        <w:rPr>
          <w:sz w:val="28"/>
          <w:szCs w:val="28"/>
        </w:rPr>
      </w:pPr>
      <w:r w:rsidRPr="00A60DB2">
        <w:rPr>
          <w:sz w:val="28"/>
          <w:szCs w:val="28"/>
        </w:rPr>
        <w:t xml:space="preserve">Дети получают возможность самовыражения через </w:t>
      </w:r>
      <w:r w:rsidR="0019620C">
        <w:rPr>
          <w:sz w:val="28"/>
          <w:szCs w:val="28"/>
        </w:rPr>
        <w:t>музыкально-игровую деятельность</w:t>
      </w:r>
      <w:r w:rsidRPr="00A60DB2">
        <w:rPr>
          <w:sz w:val="28"/>
          <w:szCs w:val="28"/>
        </w:rPr>
        <w:t xml:space="preserve">. </w:t>
      </w:r>
    </w:p>
    <w:p w:rsidR="00286A06" w:rsidRPr="00A60DB2" w:rsidRDefault="00286A06" w:rsidP="00A117DE">
      <w:pPr>
        <w:pStyle w:val="a5"/>
        <w:spacing w:before="0" w:beforeAutospacing="0" w:after="0" w:line="360" w:lineRule="auto"/>
        <w:ind w:firstLine="709"/>
        <w:jc w:val="both"/>
        <w:rPr>
          <w:sz w:val="28"/>
          <w:szCs w:val="28"/>
        </w:rPr>
      </w:pPr>
      <w:r w:rsidRPr="00A60DB2">
        <w:rPr>
          <w:sz w:val="28"/>
          <w:szCs w:val="28"/>
        </w:rPr>
        <w:t>Изучение предмета «Ритмика» тесно связано с изучением предметов «Слушание музыки и музыкальная грамота», «Танец», «Народно-сценический танец».</w:t>
      </w:r>
    </w:p>
    <w:p w:rsidR="00286A06" w:rsidRPr="00A60DB2" w:rsidRDefault="00286A06" w:rsidP="0019620C">
      <w:pPr>
        <w:pStyle w:val="a5"/>
        <w:numPr>
          <w:ilvl w:val="0"/>
          <w:numId w:val="1"/>
        </w:numPr>
        <w:spacing w:before="0" w:beforeAutospacing="0" w:after="0" w:line="360" w:lineRule="auto"/>
        <w:rPr>
          <w:sz w:val="28"/>
          <w:szCs w:val="28"/>
        </w:rPr>
      </w:pPr>
      <w:r w:rsidRPr="00A60DB2">
        <w:rPr>
          <w:b/>
          <w:bCs/>
          <w:i/>
          <w:iCs/>
          <w:color w:val="000000"/>
          <w:sz w:val="28"/>
          <w:szCs w:val="28"/>
        </w:rPr>
        <w:t>Срок реализации учебного предмета «Ритмика»</w:t>
      </w:r>
    </w:p>
    <w:p w:rsidR="00942AF0" w:rsidRPr="00222390" w:rsidRDefault="00222390" w:rsidP="00A117DE">
      <w:pPr>
        <w:pStyle w:val="Style4"/>
        <w:widowControl/>
        <w:tabs>
          <w:tab w:val="left" w:pos="955"/>
        </w:tabs>
        <w:spacing w:line="360" w:lineRule="auto"/>
        <w:ind w:firstLine="709"/>
        <w:rPr>
          <w:rStyle w:val="FontStyle16"/>
          <w:sz w:val="28"/>
          <w:szCs w:val="28"/>
        </w:rPr>
      </w:pPr>
      <w:r w:rsidRPr="00222390">
        <w:rPr>
          <w:sz w:val="28"/>
          <w:szCs w:val="28"/>
        </w:rPr>
        <w:t>Срок освоения программы учебного предмета «Ритмика»</w:t>
      </w:r>
      <w:r w:rsidR="00016227">
        <w:rPr>
          <w:sz w:val="28"/>
          <w:szCs w:val="28"/>
        </w:rPr>
        <w:t xml:space="preserve"> составляет </w:t>
      </w:r>
      <w:r w:rsidRPr="00222390">
        <w:rPr>
          <w:sz w:val="28"/>
          <w:szCs w:val="28"/>
        </w:rPr>
        <w:t>2 года по 8-летней дополнительной предпрофессион</w:t>
      </w:r>
      <w:r w:rsidR="00E6621F">
        <w:rPr>
          <w:sz w:val="28"/>
          <w:szCs w:val="28"/>
        </w:rPr>
        <w:t>альной образовательной программе</w:t>
      </w:r>
      <w:r w:rsidRPr="00222390">
        <w:rPr>
          <w:sz w:val="28"/>
          <w:szCs w:val="28"/>
        </w:rPr>
        <w:t xml:space="preserve"> в области хореографического искусства «Хореографическое творчество».</w:t>
      </w:r>
    </w:p>
    <w:p w:rsidR="00286A06" w:rsidRDefault="00286A06" w:rsidP="0019620C">
      <w:pPr>
        <w:pStyle w:val="a5"/>
        <w:numPr>
          <w:ilvl w:val="0"/>
          <w:numId w:val="1"/>
        </w:numPr>
        <w:tabs>
          <w:tab w:val="clear" w:pos="720"/>
          <w:tab w:val="num" w:pos="0"/>
          <w:tab w:val="left" w:pos="993"/>
        </w:tabs>
        <w:spacing w:before="0" w:beforeAutospacing="0" w:after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A60DB2">
        <w:rPr>
          <w:b/>
          <w:bCs/>
          <w:i/>
          <w:iCs/>
          <w:color w:val="000000"/>
          <w:sz w:val="28"/>
          <w:szCs w:val="28"/>
        </w:rPr>
        <w:t xml:space="preserve">Объем учебного времени, </w:t>
      </w:r>
      <w:r w:rsidRPr="00A60DB2">
        <w:rPr>
          <w:color w:val="000000"/>
          <w:sz w:val="28"/>
          <w:szCs w:val="28"/>
        </w:rPr>
        <w:t>предусмотренный учебным планом образовательного учреждения на реализацию предмета «Ритмика»</w:t>
      </w:r>
      <w:r w:rsidR="0019620C">
        <w:rPr>
          <w:color w:val="000000"/>
          <w:sz w:val="28"/>
          <w:szCs w:val="28"/>
        </w:rPr>
        <w:t>:</w:t>
      </w:r>
    </w:p>
    <w:p w:rsidR="0019620C" w:rsidRDefault="0019620C" w:rsidP="0019620C">
      <w:pPr>
        <w:pStyle w:val="a5"/>
        <w:spacing w:before="0" w:beforeAutospacing="0" w:after="0" w:line="360" w:lineRule="auto"/>
        <w:ind w:firstLine="709"/>
        <w:jc w:val="both"/>
        <w:rPr>
          <w:color w:val="000000"/>
          <w:sz w:val="28"/>
          <w:szCs w:val="28"/>
        </w:rPr>
      </w:pPr>
    </w:p>
    <w:p w:rsidR="0019620C" w:rsidRDefault="0019620C" w:rsidP="0019620C">
      <w:pPr>
        <w:pStyle w:val="a5"/>
        <w:spacing w:before="0" w:beforeAutospacing="0" w:after="0" w:line="360" w:lineRule="auto"/>
        <w:ind w:firstLine="709"/>
        <w:jc w:val="both"/>
        <w:rPr>
          <w:color w:val="000000"/>
          <w:sz w:val="28"/>
          <w:szCs w:val="28"/>
        </w:rPr>
      </w:pPr>
    </w:p>
    <w:p w:rsidR="0019620C" w:rsidRDefault="0019620C" w:rsidP="0019620C">
      <w:pPr>
        <w:pStyle w:val="a5"/>
        <w:spacing w:before="0" w:beforeAutospacing="0" w:after="0" w:line="360" w:lineRule="auto"/>
        <w:ind w:firstLine="709"/>
        <w:jc w:val="both"/>
        <w:rPr>
          <w:color w:val="000000"/>
          <w:sz w:val="28"/>
          <w:szCs w:val="28"/>
        </w:rPr>
      </w:pPr>
    </w:p>
    <w:p w:rsidR="007F7B0A" w:rsidRDefault="007F7B0A" w:rsidP="0019620C">
      <w:pPr>
        <w:pStyle w:val="a5"/>
        <w:spacing w:before="0" w:beforeAutospacing="0" w:after="0" w:line="360" w:lineRule="auto"/>
        <w:ind w:firstLine="709"/>
        <w:jc w:val="both"/>
        <w:rPr>
          <w:color w:val="000000"/>
          <w:sz w:val="28"/>
          <w:szCs w:val="28"/>
        </w:rPr>
      </w:pPr>
    </w:p>
    <w:p w:rsidR="00A117DE" w:rsidRPr="0019620C" w:rsidRDefault="00A117DE" w:rsidP="0019620C">
      <w:pPr>
        <w:pStyle w:val="a5"/>
        <w:spacing w:before="0" w:beforeAutospacing="0" w:after="0" w:line="360" w:lineRule="auto"/>
        <w:jc w:val="center"/>
        <w:rPr>
          <w:sz w:val="28"/>
          <w:szCs w:val="28"/>
        </w:rPr>
      </w:pPr>
      <w:r w:rsidRPr="00A117DE">
        <w:rPr>
          <w:b/>
          <w:i/>
          <w:color w:val="000000"/>
          <w:sz w:val="28"/>
          <w:szCs w:val="28"/>
        </w:rPr>
        <w:t xml:space="preserve">Срок </w:t>
      </w:r>
      <w:r w:rsidR="0019620C" w:rsidRPr="00A60DB2">
        <w:rPr>
          <w:b/>
          <w:bCs/>
          <w:i/>
          <w:iCs/>
          <w:color w:val="000000"/>
          <w:sz w:val="28"/>
          <w:szCs w:val="28"/>
        </w:rPr>
        <w:t>реализации учебного предмета «Ритмика»</w:t>
      </w:r>
      <w:r w:rsidR="0019620C">
        <w:rPr>
          <w:sz w:val="28"/>
          <w:szCs w:val="28"/>
        </w:rPr>
        <w:t xml:space="preserve"> </w:t>
      </w:r>
      <w:r w:rsidRPr="00A117DE">
        <w:rPr>
          <w:b/>
          <w:i/>
          <w:color w:val="000000"/>
          <w:sz w:val="28"/>
          <w:szCs w:val="28"/>
        </w:rPr>
        <w:t>2 года</w:t>
      </w:r>
    </w:p>
    <w:p w:rsidR="00286A06" w:rsidRPr="00A60DB2" w:rsidRDefault="00703C7D" w:rsidP="00031009">
      <w:pPr>
        <w:pStyle w:val="a5"/>
        <w:spacing w:before="0" w:beforeAutospacing="0" w:after="0" w:line="360" w:lineRule="auto"/>
        <w:ind w:firstLine="709"/>
        <w:jc w:val="both"/>
        <w:rPr>
          <w:sz w:val="28"/>
          <w:szCs w:val="28"/>
          <w:lang w:val="en-US"/>
        </w:rPr>
      </w:pPr>
      <w:r>
        <w:rPr>
          <w:b/>
          <w:bCs/>
          <w:i/>
          <w:iCs/>
          <w:color w:val="000000"/>
          <w:sz w:val="28"/>
          <w:szCs w:val="28"/>
        </w:rPr>
        <w:t xml:space="preserve">                                                                                </w:t>
      </w:r>
      <w:r w:rsidR="00286A06" w:rsidRPr="00A60DB2">
        <w:rPr>
          <w:b/>
          <w:bCs/>
          <w:i/>
          <w:iCs/>
          <w:color w:val="000000"/>
          <w:sz w:val="28"/>
          <w:szCs w:val="28"/>
          <w:lang w:val="en-US"/>
        </w:rPr>
        <w:t>Таблица 1</w:t>
      </w:r>
    </w:p>
    <w:tbl>
      <w:tblPr>
        <w:tblW w:w="4471" w:type="pct"/>
        <w:jc w:val="center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108" w:type="dxa"/>
          <w:bottom w:w="108" w:type="dxa"/>
        </w:tblCellMar>
        <w:tblLook w:val="0000" w:firstRow="0" w:lastRow="0" w:firstColumn="0" w:lastColumn="0" w:noHBand="0" w:noVBand="0"/>
      </w:tblPr>
      <w:tblGrid>
        <w:gridCol w:w="4737"/>
        <w:gridCol w:w="1877"/>
        <w:gridCol w:w="2223"/>
      </w:tblGrid>
      <w:tr w:rsidR="00286A06" w:rsidRPr="00A60DB2" w:rsidTr="00C646EA">
        <w:trPr>
          <w:tblCellSpacing w:w="0" w:type="dxa"/>
          <w:jc w:val="center"/>
        </w:trPr>
        <w:tc>
          <w:tcPr>
            <w:tcW w:w="2680" w:type="pct"/>
            <w:vMerge w:val="restar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286A06" w:rsidRPr="00A60DB2" w:rsidRDefault="00286A06" w:rsidP="00031009">
            <w:pPr>
              <w:pStyle w:val="a5"/>
              <w:spacing w:before="0" w:beforeAutospacing="0" w:after="0"/>
              <w:ind w:left="-113"/>
              <w:jc w:val="center"/>
              <w:rPr>
                <w:sz w:val="28"/>
                <w:szCs w:val="28"/>
                <w:lang w:val="en-US"/>
              </w:rPr>
            </w:pPr>
          </w:p>
          <w:p w:rsidR="00286A06" w:rsidRPr="00A60DB2" w:rsidRDefault="00942AF0">
            <w:pPr>
              <w:pStyle w:val="a5"/>
              <w:ind w:left="-113"/>
              <w:jc w:val="center"/>
              <w:rPr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Классы</w:t>
            </w:r>
            <w:r w:rsidR="00286A06" w:rsidRPr="00A60DB2">
              <w:rPr>
                <w:color w:val="000000"/>
                <w:sz w:val="28"/>
                <w:szCs w:val="28"/>
                <w:lang w:val="en-US"/>
              </w:rPr>
              <w:t>/количество часов</w:t>
            </w:r>
          </w:p>
        </w:tc>
        <w:tc>
          <w:tcPr>
            <w:tcW w:w="1062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286A06" w:rsidRPr="00A60DB2" w:rsidRDefault="00286A06">
            <w:pPr>
              <w:pStyle w:val="a5"/>
              <w:jc w:val="center"/>
              <w:rPr>
                <w:sz w:val="28"/>
                <w:szCs w:val="28"/>
                <w:lang w:val="en-US"/>
              </w:rPr>
            </w:pPr>
            <w:r w:rsidRPr="00A60DB2">
              <w:rPr>
                <w:color w:val="000000"/>
                <w:sz w:val="28"/>
                <w:szCs w:val="28"/>
                <w:lang w:val="en-US"/>
              </w:rPr>
              <w:t>1 класс</w:t>
            </w:r>
          </w:p>
        </w:tc>
        <w:tc>
          <w:tcPr>
            <w:tcW w:w="1258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286A06" w:rsidRPr="00A60DB2" w:rsidRDefault="00286A06">
            <w:pPr>
              <w:pStyle w:val="a5"/>
              <w:jc w:val="center"/>
              <w:rPr>
                <w:sz w:val="28"/>
                <w:szCs w:val="28"/>
                <w:lang w:val="en-US"/>
              </w:rPr>
            </w:pPr>
            <w:r w:rsidRPr="00A60DB2">
              <w:rPr>
                <w:color w:val="000000"/>
                <w:sz w:val="28"/>
                <w:szCs w:val="28"/>
                <w:lang w:val="en-US"/>
              </w:rPr>
              <w:t>2 класс</w:t>
            </w:r>
          </w:p>
        </w:tc>
      </w:tr>
      <w:tr w:rsidR="00286A06" w:rsidRPr="00A60DB2" w:rsidTr="00C646EA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286A06" w:rsidRPr="00A60DB2" w:rsidRDefault="00286A06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062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286A06" w:rsidRPr="00A60DB2" w:rsidRDefault="00286A06" w:rsidP="003A164A">
            <w:pPr>
              <w:pStyle w:val="a5"/>
              <w:spacing w:after="0"/>
              <w:jc w:val="center"/>
              <w:rPr>
                <w:sz w:val="28"/>
                <w:szCs w:val="28"/>
                <w:lang w:val="en-US"/>
              </w:rPr>
            </w:pPr>
            <w:r w:rsidRPr="00A60DB2">
              <w:rPr>
                <w:color w:val="000000"/>
                <w:sz w:val="28"/>
                <w:szCs w:val="28"/>
                <w:lang w:val="en-US"/>
              </w:rPr>
              <w:t xml:space="preserve">Количество часов </w:t>
            </w:r>
          </w:p>
        </w:tc>
        <w:tc>
          <w:tcPr>
            <w:tcW w:w="1258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286A06" w:rsidRPr="00A60DB2" w:rsidRDefault="00286A06" w:rsidP="003A164A">
            <w:pPr>
              <w:pStyle w:val="a5"/>
              <w:spacing w:after="0"/>
              <w:jc w:val="center"/>
              <w:rPr>
                <w:sz w:val="28"/>
                <w:szCs w:val="28"/>
                <w:lang w:val="en-US"/>
              </w:rPr>
            </w:pPr>
            <w:r w:rsidRPr="00A60DB2">
              <w:rPr>
                <w:color w:val="000000"/>
                <w:sz w:val="28"/>
                <w:szCs w:val="28"/>
                <w:lang w:val="en-US"/>
              </w:rPr>
              <w:t xml:space="preserve">Количество часов </w:t>
            </w:r>
          </w:p>
        </w:tc>
      </w:tr>
      <w:tr w:rsidR="002D7665" w:rsidRPr="00A60DB2" w:rsidTr="00C646EA">
        <w:trPr>
          <w:trHeight w:val="432"/>
          <w:tblCellSpacing w:w="0" w:type="dxa"/>
          <w:jc w:val="center"/>
        </w:trPr>
        <w:tc>
          <w:tcPr>
            <w:tcW w:w="2680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2D7665" w:rsidRPr="00A60DB2" w:rsidRDefault="002D7665">
            <w:pPr>
              <w:pStyle w:val="a5"/>
              <w:rPr>
                <w:sz w:val="28"/>
                <w:szCs w:val="28"/>
                <w:lang w:val="en-US"/>
              </w:rPr>
            </w:pPr>
            <w:r w:rsidRPr="00A60DB2">
              <w:rPr>
                <w:color w:val="000000"/>
                <w:sz w:val="28"/>
                <w:szCs w:val="28"/>
                <w:lang w:val="en-US"/>
              </w:rPr>
              <w:t>Максимальная нагрузка</w:t>
            </w:r>
          </w:p>
        </w:tc>
        <w:tc>
          <w:tcPr>
            <w:tcW w:w="2320" w:type="pct"/>
            <w:gridSpan w:val="2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2D7665" w:rsidRPr="002D7665" w:rsidRDefault="002D7665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</w:t>
            </w:r>
          </w:p>
        </w:tc>
      </w:tr>
      <w:tr w:rsidR="00286A06" w:rsidRPr="00A60DB2" w:rsidTr="00C646EA">
        <w:trPr>
          <w:trHeight w:val="432"/>
          <w:tblCellSpacing w:w="0" w:type="dxa"/>
          <w:jc w:val="center"/>
        </w:trPr>
        <w:tc>
          <w:tcPr>
            <w:tcW w:w="2680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286A06" w:rsidRPr="00A60DB2" w:rsidRDefault="00286A06">
            <w:pPr>
              <w:pStyle w:val="a5"/>
              <w:rPr>
                <w:sz w:val="28"/>
                <w:szCs w:val="28"/>
              </w:rPr>
            </w:pPr>
            <w:r w:rsidRPr="00A60DB2">
              <w:rPr>
                <w:color w:val="000000"/>
                <w:sz w:val="28"/>
                <w:szCs w:val="28"/>
              </w:rPr>
              <w:t>Количество часов на аудиторную нагрузку</w:t>
            </w:r>
          </w:p>
        </w:tc>
        <w:tc>
          <w:tcPr>
            <w:tcW w:w="1062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286A06" w:rsidRPr="00A60DB2" w:rsidRDefault="002D7665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</w:t>
            </w:r>
          </w:p>
        </w:tc>
        <w:tc>
          <w:tcPr>
            <w:tcW w:w="1258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286A06" w:rsidRPr="00A60DB2" w:rsidRDefault="002D7665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</w:t>
            </w:r>
          </w:p>
        </w:tc>
      </w:tr>
      <w:tr w:rsidR="002D7665" w:rsidRPr="00A60DB2" w:rsidTr="00C646EA">
        <w:trPr>
          <w:trHeight w:val="432"/>
          <w:tblCellSpacing w:w="0" w:type="dxa"/>
          <w:jc w:val="center"/>
        </w:trPr>
        <w:tc>
          <w:tcPr>
            <w:tcW w:w="2680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2D7665" w:rsidRPr="00A60DB2" w:rsidRDefault="002D7665">
            <w:pPr>
              <w:pStyle w:val="a5"/>
              <w:rPr>
                <w:sz w:val="28"/>
                <w:szCs w:val="28"/>
                <w:lang w:val="en-US"/>
              </w:rPr>
            </w:pPr>
            <w:r w:rsidRPr="00A60DB2">
              <w:rPr>
                <w:color w:val="000000"/>
                <w:sz w:val="28"/>
                <w:szCs w:val="28"/>
                <w:lang w:val="en-US"/>
              </w:rPr>
              <w:t>Недельная аудиторная нагрузка</w:t>
            </w:r>
          </w:p>
        </w:tc>
        <w:tc>
          <w:tcPr>
            <w:tcW w:w="1062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2D7665" w:rsidRPr="002D7665" w:rsidRDefault="002D7665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58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2D7665" w:rsidRPr="002D7665" w:rsidRDefault="002D7665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286A06" w:rsidRPr="00A60DB2" w:rsidTr="00C646EA">
        <w:trPr>
          <w:trHeight w:val="420"/>
          <w:tblCellSpacing w:w="0" w:type="dxa"/>
          <w:jc w:val="center"/>
        </w:trPr>
        <w:tc>
          <w:tcPr>
            <w:tcW w:w="2680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286A06" w:rsidRPr="00A60DB2" w:rsidRDefault="00286A06" w:rsidP="003A164A">
            <w:pPr>
              <w:pStyle w:val="a5"/>
              <w:spacing w:after="0"/>
              <w:rPr>
                <w:sz w:val="28"/>
                <w:szCs w:val="28"/>
                <w:lang w:val="en-US"/>
              </w:rPr>
            </w:pPr>
            <w:r w:rsidRPr="00A60DB2">
              <w:rPr>
                <w:color w:val="000000"/>
                <w:sz w:val="28"/>
                <w:szCs w:val="28"/>
                <w:lang w:val="en-US"/>
              </w:rPr>
              <w:lastRenderedPageBreak/>
              <w:t xml:space="preserve">Консультации </w:t>
            </w:r>
          </w:p>
        </w:tc>
        <w:tc>
          <w:tcPr>
            <w:tcW w:w="1062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286A06" w:rsidRPr="002D7665" w:rsidRDefault="006161DF" w:rsidP="002D7665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58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286A06" w:rsidRPr="002D7665" w:rsidRDefault="006161DF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3A164A" w:rsidRDefault="003A164A" w:rsidP="00286A06">
      <w:pPr>
        <w:pStyle w:val="a5"/>
        <w:spacing w:before="28" w:beforeAutospacing="0" w:after="0" w:line="360" w:lineRule="auto"/>
        <w:ind w:firstLine="930"/>
        <w:rPr>
          <w:b/>
          <w:bCs/>
          <w:i/>
          <w:iCs/>
          <w:sz w:val="28"/>
          <w:szCs w:val="28"/>
        </w:rPr>
      </w:pPr>
    </w:p>
    <w:p w:rsidR="00BD0F38" w:rsidRDefault="00153605" w:rsidP="00942AF0">
      <w:pPr>
        <w:pStyle w:val="a5"/>
        <w:spacing w:before="28" w:beforeAutospacing="0" w:after="0" w:line="360" w:lineRule="auto"/>
        <w:ind w:firstLine="93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4.Формы</w:t>
      </w:r>
      <w:r w:rsidR="00286A06" w:rsidRPr="00A60DB2">
        <w:rPr>
          <w:b/>
          <w:bCs/>
          <w:i/>
          <w:iCs/>
          <w:sz w:val="28"/>
          <w:szCs w:val="28"/>
        </w:rPr>
        <w:t xml:space="preserve"> проведения учебных аудиторных занятий:</w:t>
      </w:r>
      <w:r w:rsidR="00286A06" w:rsidRPr="00A60DB2">
        <w:rPr>
          <w:sz w:val="28"/>
          <w:szCs w:val="28"/>
        </w:rPr>
        <w:t xml:space="preserve"> </w:t>
      </w:r>
    </w:p>
    <w:p w:rsidR="00286A06" w:rsidRDefault="00AB3855" w:rsidP="00BD0F38">
      <w:pPr>
        <w:pStyle w:val="a5"/>
        <w:spacing w:before="28" w:beforeAutospacing="0"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Групповые (от 11 человек); </w:t>
      </w:r>
      <w:r w:rsidR="00FE3178">
        <w:rPr>
          <w:sz w:val="28"/>
          <w:szCs w:val="28"/>
        </w:rPr>
        <w:t>мелкогрупповые</w:t>
      </w:r>
      <w:r w:rsidR="00A117DE">
        <w:rPr>
          <w:sz w:val="28"/>
          <w:szCs w:val="28"/>
        </w:rPr>
        <w:t xml:space="preserve"> </w:t>
      </w:r>
      <w:r w:rsidR="00286A06" w:rsidRPr="00A60DB2">
        <w:rPr>
          <w:sz w:val="28"/>
          <w:szCs w:val="28"/>
        </w:rPr>
        <w:t xml:space="preserve"> (</w:t>
      </w:r>
      <w:r w:rsidR="00A117DE">
        <w:rPr>
          <w:sz w:val="28"/>
          <w:szCs w:val="28"/>
        </w:rPr>
        <w:t xml:space="preserve">от 4 до </w:t>
      </w:r>
      <w:r w:rsidR="00286A06" w:rsidRPr="00A60DB2">
        <w:rPr>
          <w:sz w:val="28"/>
          <w:szCs w:val="28"/>
        </w:rPr>
        <w:t xml:space="preserve">10 человек). </w:t>
      </w:r>
      <w:r w:rsidR="00942AF0">
        <w:rPr>
          <w:sz w:val="28"/>
          <w:szCs w:val="28"/>
        </w:rPr>
        <w:t xml:space="preserve">Рекомендуемая продолжительность урока </w:t>
      </w:r>
      <w:r w:rsidR="00286A06" w:rsidRPr="00A60DB2">
        <w:rPr>
          <w:sz w:val="28"/>
          <w:szCs w:val="28"/>
        </w:rPr>
        <w:t xml:space="preserve"> </w:t>
      </w:r>
      <w:r w:rsidR="00942AF0">
        <w:rPr>
          <w:sz w:val="28"/>
          <w:szCs w:val="28"/>
        </w:rPr>
        <w:t>-</w:t>
      </w:r>
      <w:r w:rsidR="00A117DE">
        <w:rPr>
          <w:sz w:val="28"/>
          <w:szCs w:val="28"/>
        </w:rPr>
        <w:t xml:space="preserve"> </w:t>
      </w:r>
      <w:r w:rsidR="00286A06" w:rsidRPr="00A60DB2">
        <w:rPr>
          <w:sz w:val="28"/>
          <w:szCs w:val="28"/>
        </w:rPr>
        <w:t xml:space="preserve">40 минут. </w:t>
      </w:r>
    </w:p>
    <w:p w:rsidR="00286A06" w:rsidRPr="00A60DB2" w:rsidRDefault="000D5B3F" w:rsidP="00A117DE">
      <w:pPr>
        <w:pStyle w:val="a5"/>
        <w:spacing w:before="28" w:beforeAutospacing="0" w:after="0" w:line="360" w:lineRule="auto"/>
        <w:jc w:val="center"/>
        <w:rPr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>5. Цель</w:t>
      </w:r>
      <w:r w:rsidR="00286A06" w:rsidRPr="00A60DB2">
        <w:rPr>
          <w:b/>
          <w:bCs/>
          <w:i/>
          <w:iCs/>
          <w:color w:val="000000"/>
          <w:sz w:val="28"/>
          <w:szCs w:val="28"/>
        </w:rPr>
        <w:t xml:space="preserve"> и задачи учебного предмета </w:t>
      </w:r>
    </w:p>
    <w:p w:rsidR="0019620C" w:rsidRPr="009525DA" w:rsidRDefault="000D5B3F" w:rsidP="00031009">
      <w:pPr>
        <w:pStyle w:val="a5"/>
        <w:spacing w:before="0" w:beforeAutospacing="0" w:after="0" w:line="360" w:lineRule="auto"/>
        <w:jc w:val="both"/>
        <w:rPr>
          <w:rStyle w:val="FontStyle16"/>
          <w:b/>
          <w:sz w:val="28"/>
          <w:szCs w:val="28"/>
        </w:rPr>
      </w:pPr>
      <w:r>
        <w:rPr>
          <w:b/>
          <w:bCs/>
          <w:sz w:val="28"/>
          <w:szCs w:val="28"/>
        </w:rPr>
        <w:t>Цель</w:t>
      </w:r>
      <w:r w:rsidR="00286A06" w:rsidRPr="00A60DB2">
        <w:rPr>
          <w:b/>
          <w:bCs/>
          <w:sz w:val="28"/>
          <w:szCs w:val="28"/>
        </w:rPr>
        <w:t>:</w:t>
      </w:r>
      <w:r w:rsidR="00031009">
        <w:rPr>
          <w:b/>
          <w:bCs/>
          <w:sz w:val="28"/>
          <w:szCs w:val="28"/>
        </w:rPr>
        <w:t xml:space="preserve"> </w:t>
      </w:r>
      <w:r w:rsidR="0019620C" w:rsidRPr="009525DA">
        <w:rPr>
          <w:sz w:val="28"/>
          <w:szCs w:val="28"/>
        </w:rPr>
        <w:t>развитие</w:t>
      </w:r>
      <w:r w:rsidR="0019620C">
        <w:rPr>
          <w:b/>
          <w:sz w:val="28"/>
          <w:szCs w:val="28"/>
        </w:rPr>
        <w:t xml:space="preserve"> </w:t>
      </w:r>
      <w:r w:rsidR="000F25FD">
        <w:rPr>
          <w:sz w:val="28"/>
          <w:szCs w:val="28"/>
        </w:rPr>
        <w:t>музыкально</w:t>
      </w:r>
      <w:r>
        <w:rPr>
          <w:sz w:val="28"/>
          <w:szCs w:val="28"/>
        </w:rPr>
        <w:t xml:space="preserve">-ритмических и </w:t>
      </w:r>
      <w:r w:rsidR="008F789A">
        <w:rPr>
          <w:sz w:val="28"/>
          <w:szCs w:val="28"/>
        </w:rPr>
        <w:t>двигательных</w:t>
      </w:r>
      <w:r w:rsidR="0019620C" w:rsidRPr="009525DA">
        <w:rPr>
          <w:sz w:val="28"/>
          <w:szCs w:val="28"/>
        </w:rPr>
        <w:t xml:space="preserve"> способностей</w:t>
      </w:r>
      <w:r w:rsidR="0019620C">
        <w:rPr>
          <w:b/>
          <w:sz w:val="28"/>
          <w:szCs w:val="28"/>
        </w:rPr>
        <w:t xml:space="preserve"> </w:t>
      </w:r>
      <w:r w:rsidR="0019620C" w:rsidRPr="009525DA">
        <w:rPr>
          <w:sz w:val="28"/>
          <w:szCs w:val="28"/>
        </w:rPr>
        <w:t>учащихся через овладение основами музыкально-ритмической культуры</w:t>
      </w:r>
      <w:r w:rsidR="0019620C">
        <w:rPr>
          <w:sz w:val="28"/>
          <w:szCs w:val="28"/>
        </w:rPr>
        <w:t>.</w:t>
      </w:r>
    </w:p>
    <w:p w:rsidR="000D5B3F" w:rsidRPr="000D5B3F" w:rsidRDefault="000D5B3F" w:rsidP="00031009">
      <w:pPr>
        <w:pStyle w:val="a5"/>
        <w:spacing w:before="0" w:beforeAutospacing="0" w:after="0"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Задачи:</w:t>
      </w:r>
    </w:p>
    <w:p w:rsidR="000D5B3F" w:rsidRPr="008F789A" w:rsidRDefault="008F789A" w:rsidP="00BD0F38">
      <w:pPr>
        <w:pStyle w:val="a5"/>
        <w:numPr>
          <w:ilvl w:val="0"/>
          <w:numId w:val="2"/>
        </w:numPr>
        <w:tabs>
          <w:tab w:val="left" w:pos="993"/>
        </w:tabs>
        <w:spacing w:before="0" w:beforeAutospacing="0"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применение знаний основ музыкальной</w:t>
      </w:r>
      <w:r w:rsidR="00E6621F">
        <w:rPr>
          <w:sz w:val="28"/>
          <w:szCs w:val="28"/>
        </w:rPr>
        <w:t xml:space="preserve"> грамоты</w:t>
      </w:r>
      <w:r>
        <w:rPr>
          <w:sz w:val="28"/>
          <w:szCs w:val="28"/>
        </w:rPr>
        <w:t xml:space="preserve">, необходимых для успешного </w:t>
      </w:r>
      <w:r w:rsidRPr="008F789A">
        <w:rPr>
          <w:sz w:val="28"/>
          <w:szCs w:val="28"/>
        </w:rPr>
        <w:t>обучения на уроках ритмики;</w:t>
      </w:r>
    </w:p>
    <w:p w:rsidR="008F789A" w:rsidRDefault="008F789A" w:rsidP="00BD0F38">
      <w:pPr>
        <w:pStyle w:val="a5"/>
        <w:numPr>
          <w:ilvl w:val="0"/>
          <w:numId w:val="2"/>
        </w:numPr>
        <w:tabs>
          <w:tab w:val="left" w:pos="993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8F789A">
        <w:rPr>
          <w:sz w:val="28"/>
          <w:szCs w:val="28"/>
        </w:rPr>
        <w:t>умение передавать характер и образное содержание музыки в ритмически организованных движениях;</w:t>
      </w:r>
    </w:p>
    <w:p w:rsidR="008F789A" w:rsidRPr="008F789A" w:rsidRDefault="008F789A" w:rsidP="00BD0F38">
      <w:pPr>
        <w:pStyle w:val="a5"/>
        <w:numPr>
          <w:ilvl w:val="0"/>
          <w:numId w:val="2"/>
        </w:numPr>
        <w:tabs>
          <w:tab w:val="left" w:pos="993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8F789A">
        <w:rPr>
          <w:sz w:val="28"/>
          <w:szCs w:val="28"/>
        </w:rPr>
        <w:t>освоение  двигательных навыков, способствующих развитию координации движения;</w:t>
      </w:r>
    </w:p>
    <w:p w:rsidR="008F789A" w:rsidRPr="008F789A" w:rsidRDefault="008F789A" w:rsidP="00BD0F38">
      <w:pPr>
        <w:pStyle w:val="a5"/>
        <w:numPr>
          <w:ilvl w:val="0"/>
          <w:numId w:val="2"/>
        </w:numPr>
        <w:tabs>
          <w:tab w:val="left" w:pos="993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8F789A">
        <w:rPr>
          <w:sz w:val="28"/>
          <w:szCs w:val="28"/>
        </w:rPr>
        <w:t>воспитание внимания, выносливости и стремления  выполнить задачу, поставленную преподавателем;</w:t>
      </w:r>
    </w:p>
    <w:p w:rsidR="008F789A" w:rsidRPr="008F789A" w:rsidRDefault="008F789A" w:rsidP="00BD0F38">
      <w:pPr>
        <w:pStyle w:val="a5"/>
        <w:numPr>
          <w:ilvl w:val="0"/>
          <w:numId w:val="2"/>
        </w:numPr>
        <w:tabs>
          <w:tab w:val="left" w:pos="993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8F789A">
        <w:rPr>
          <w:sz w:val="28"/>
          <w:szCs w:val="28"/>
        </w:rPr>
        <w:t>приобщение к здоровому образу жизни; формирование правильной осанки;</w:t>
      </w:r>
    </w:p>
    <w:p w:rsidR="008F789A" w:rsidRPr="008F789A" w:rsidRDefault="008F789A" w:rsidP="00BD0F38">
      <w:pPr>
        <w:pStyle w:val="a5"/>
        <w:numPr>
          <w:ilvl w:val="0"/>
          <w:numId w:val="2"/>
        </w:numPr>
        <w:tabs>
          <w:tab w:val="left" w:pos="993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8F789A">
        <w:rPr>
          <w:sz w:val="28"/>
          <w:szCs w:val="28"/>
        </w:rPr>
        <w:t>развитие</w:t>
      </w:r>
      <w:r w:rsidR="00E6621F">
        <w:rPr>
          <w:sz w:val="28"/>
          <w:szCs w:val="28"/>
        </w:rPr>
        <w:t xml:space="preserve"> образного восприятия музыки и </w:t>
      </w:r>
      <w:r w:rsidRPr="008F789A">
        <w:rPr>
          <w:sz w:val="28"/>
          <w:szCs w:val="28"/>
        </w:rPr>
        <w:t>способности к двигательной импровизации; воспитание  творческой индивидуальности ребёнка;</w:t>
      </w:r>
    </w:p>
    <w:p w:rsidR="008F789A" w:rsidRPr="008F789A" w:rsidRDefault="008F789A" w:rsidP="00BD0F38">
      <w:pPr>
        <w:pStyle w:val="a5"/>
        <w:numPr>
          <w:ilvl w:val="0"/>
          <w:numId w:val="2"/>
        </w:numPr>
        <w:tabs>
          <w:tab w:val="left" w:pos="993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8F789A">
        <w:rPr>
          <w:sz w:val="28"/>
          <w:szCs w:val="28"/>
        </w:rPr>
        <w:t xml:space="preserve">развитие музыкальных способностей: </w:t>
      </w:r>
      <w:r>
        <w:rPr>
          <w:sz w:val="28"/>
          <w:szCs w:val="28"/>
        </w:rPr>
        <w:t>музыкальной памяти и  метро-</w:t>
      </w:r>
      <w:r w:rsidR="00D70BEF">
        <w:rPr>
          <w:sz w:val="28"/>
          <w:szCs w:val="28"/>
        </w:rPr>
        <w:t>р</w:t>
      </w:r>
      <w:r w:rsidR="00E6621F">
        <w:rPr>
          <w:sz w:val="28"/>
          <w:szCs w:val="28"/>
        </w:rPr>
        <w:t>итмического</w:t>
      </w:r>
      <w:r w:rsidRPr="008F789A">
        <w:rPr>
          <w:sz w:val="28"/>
          <w:szCs w:val="28"/>
        </w:rPr>
        <w:t xml:space="preserve"> </w:t>
      </w:r>
      <w:r w:rsidR="00E6621F">
        <w:rPr>
          <w:sz w:val="28"/>
          <w:szCs w:val="28"/>
        </w:rPr>
        <w:t>чувства</w:t>
      </w:r>
      <w:r w:rsidRPr="008F789A">
        <w:rPr>
          <w:sz w:val="28"/>
          <w:szCs w:val="28"/>
        </w:rPr>
        <w:t>.</w:t>
      </w:r>
    </w:p>
    <w:p w:rsidR="00286A06" w:rsidRPr="00A60DB2" w:rsidRDefault="00286A06" w:rsidP="00BD0F38">
      <w:pPr>
        <w:pStyle w:val="a5"/>
        <w:numPr>
          <w:ilvl w:val="0"/>
          <w:numId w:val="3"/>
        </w:numPr>
        <w:tabs>
          <w:tab w:val="clear" w:pos="5889"/>
          <w:tab w:val="num" w:pos="0"/>
        </w:tabs>
        <w:spacing w:before="0" w:beforeAutospacing="0" w:after="0" w:line="360" w:lineRule="auto"/>
        <w:ind w:left="0" w:firstLine="0"/>
        <w:jc w:val="center"/>
        <w:rPr>
          <w:sz w:val="28"/>
          <w:szCs w:val="28"/>
        </w:rPr>
      </w:pPr>
      <w:r w:rsidRPr="00A60DB2">
        <w:rPr>
          <w:b/>
          <w:bCs/>
          <w:i/>
          <w:iCs/>
          <w:color w:val="000000"/>
          <w:sz w:val="28"/>
          <w:szCs w:val="28"/>
        </w:rPr>
        <w:t>Обоснование структуры учебного предмета «Ритмика»</w:t>
      </w:r>
    </w:p>
    <w:p w:rsidR="00286A06" w:rsidRPr="00A60DB2" w:rsidRDefault="00286A06" w:rsidP="00031009">
      <w:pPr>
        <w:pStyle w:val="a5"/>
        <w:spacing w:before="0" w:beforeAutospacing="0" w:after="0" w:line="360" w:lineRule="auto"/>
        <w:ind w:firstLine="567"/>
        <w:jc w:val="both"/>
        <w:rPr>
          <w:sz w:val="28"/>
          <w:szCs w:val="28"/>
        </w:rPr>
      </w:pPr>
      <w:r w:rsidRPr="00A60DB2">
        <w:rPr>
          <w:color w:val="000000"/>
          <w:sz w:val="28"/>
          <w:szCs w:val="28"/>
        </w:rPr>
        <w:t xml:space="preserve">Обоснованием структуры программы являются требования ФГТ, отражающие все аспекты работы преподавателя с учеником. </w:t>
      </w:r>
    </w:p>
    <w:p w:rsidR="00286A06" w:rsidRPr="00A60DB2" w:rsidRDefault="00286A06" w:rsidP="00A117DE">
      <w:pPr>
        <w:pStyle w:val="a5"/>
        <w:spacing w:before="0" w:beforeAutospacing="0" w:after="0" w:line="360" w:lineRule="auto"/>
        <w:ind w:firstLine="567"/>
        <w:jc w:val="both"/>
        <w:rPr>
          <w:sz w:val="28"/>
          <w:szCs w:val="28"/>
        </w:rPr>
      </w:pPr>
      <w:r w:rsidRPr="00A60DB2">
        <w:rPr>
          <w:color w:val="000000"/>
          <w:sz w:val="28"/>
          <w:szCs w:val="28"/>
        </w:rPr>
        <w:t>Программа содержит следующие разделы:</w:t>
      </w:r>
    </w:p>
    <w:p w:rsidR="00286A06" w:rsidRPr="00A60DB2" w:rsidRDefault="00286A06" w:rsidP="00A117DE">
      <w:pPr>
        <w:pStyle w:val="a5"/>
        <w:spacing w:before="0" w:beforeAutospacing="0" w:after="0" w:line="360" w:lineRule="auto"/>
        <w:ind w:firstLine="567"/>
        <w:jc w:val="both"/>
        <w:rPr>
          <w:sz w:val="28"/>
          <w:szCs w:val="28"/>
        </w:rPr>
      </w:pPr>
      <w:r w:rsidRPr="00A60DB2">
        <w:rPr>
          <w:color w:val="000000"/>
          <w:sz w:val="28"/>
          <w:szCs w:val="28"/>
        </w:rPr>
        <w:t>- сведения о затратах учебного времени,</w:t>
      </w:r>
      <w:r w:rsidR="00A117DE">
        <w:rPr>
          <w:color w:val="000000"/>
          <w:sz w:val="28"/>
          <w:szCs w:val="28"/>
        </w:rPr>
        <w:t xml:space="preserve"> предусмотренного на освоение учебного предмета</w:t>
      </w:r>
      <w:r w:rsidRPr="00A60DB2">
        <w:rPr>
          <w:color w:val="000000"/>
          <w:sz w:val="28"/>
          <w:szCs w:val="28"/>
        </w:rPr>
        <w:t>;</w:t>
      </w:r>
    </w:p>
    <w:p w:rsidR="00286A06" w:rsidRPr="00A60DB2" w:rsidRDefault="00286A06" w:rsidP="00A117DE">
      <w:pPr>
        <w:pStyle w:val="a5"/>
        <w:spacing w:before="0" w:beforeAutospacing="0" w:after="0" w:line="360" w:lineRule="auto"/>
        <w:ind w:firstLine="567"/>
        <w:jc w:val="both"/>
        <w:rPr>
          <w:sz w:val="28"/>
          <w:szCs w:val="28"/>
        </w:rPr>
      </w:pPr>
      <w:r w:rsidRPr="00A60DB2">
        <w:rPr>
          <w:color w:val="000000"/>
          <w:sz w:val="28"/>
          <w:szCs w:val="28"/>
        </w:rPr>
        <w:lastRenderedPageBreak/>
        <w:t>- распределение учебного материала по годам обучения;</w:t>
      </w:r>
    </w:p>
    <w:p w:rsidR="00286A06" w:rsidRPr="00A60DB2" w:rsidRDefault="00286A06" w:rsidP="00A117DE">
      <w:pPr>
        <w:pStyle w:val="a5"/>
        <w:spacing w:before="0" w:beforeAutospacing="0" w:after="0" w:line="360" w:lineRule="auto"/>
        <w:ind w:firstLine="567"/>
        <w:jc w:val="both"/>
        <w:rPr>
          <w:sz w:val="28"/>
          <w:szCs w:val="28"/>
        </w:rPr>
      </w:pPr>
      <w:r w:rsidRPr="00A60DB2">
        <w:rPr>
          <w:color w:val="000000"/>
          <w:sz w:val="28"/>
          <w:szCs w:val="28"/>
        </w:rPr>
        <w:t>- описание дидактических единиц учебного предмета;</w:t>
      </w:r>
    </w:p>
    <w:p w:rsidR="00286A06" w:rsidRPr="00A60DB2" w:rsidRDefault="00286A06" w:rsidP="00A117DE">
      <w:pPr>
        <w:pStyle w:val="a5"/>
        <w:spacing w:before="0" w:beforeAutospacing="0" w:after="0" w:line="360" w:lineRule="auto"/>
        <w:ind w:firstLine="567"/>
        <w:jc w:val="both"/>
        <w:rPr>
          <w:sz w:val="28"/>
          <w:szCs w:val="28"/>
        </w:rPr>
      </w:pPr>
      <w:r w:rsidRPr="00A60DB2">
        <w:rPr>
          <w:color w:val="000000"/>
          <w:sz w:val="28"/>
          <w:szCs w:val="28"/>
        </w:rPr>
        <w:t>- требования к уровню подготовки обучающихся;</w:t>
      </w:r>
    </w:p>
    <w:p w:rsidR="00286A06" w:rsidRPr="00A60DB2" w:rsidRDefault="00286A06" w:rsidP="00A117DE">
      <w:pPr>
        <w:pStyle w:val="a5"/>
        <w:spacing w:before="0" w:beforeAutospacing="0" w:after="0" w:line="360" w:lineRule="auto"/>
        <w:ind w:firstLine="567"/>
        <w:jc w:val="both"/>
        <w:rPr>
          <w:sz w:val="28"/>
          <w:szCs w:val="28"/>
        </w:rPr>
      </w:pPr>
      <w:r w:rsidRPr="00A60DB2">
        <w:rPr>
          <w:color w:val="000000"/>
          <w:sz w:val="28"/>
          <w:szCs w:val="28"/>
        </w:rPr>
        <w:t>- формы и методы контроля, система оценок;</w:t>
      </w:r>
    </w:p>
    <w:p w:rsidR="00286A06" w:rsidRPr="00A60DB2" w:rsidRDefault="00286A06" w:rsidP="00A117DE">
      <w:pPr>
        <w:pStyle w:val="a5"/>
        <w:spacing w:before="0" w:beforeAutospacing="0" w:after="0" w:line="360" w:lineRule="auto"/>
        <w:ind w:firstLine="567"/>
        <w:jc w:val="both"/>
        <w:rPr>
          <w:sz w:val="28"/>
          <w:szCs w:val="28"/>
        </w:rPr>
      </w:pPr>
      <w:r w:rsidRPr="00A60DB2">
        <w:rPr>
          <w:color w:val="000000"/>
          <w:sz w:val="28"/>
          <w:szCs w:val="28"/>
        </w:rPr>
        <w:t>- методическое обеспечение учебного процесса.</w:t>
      </w:r>
    </w:p>
    <w:p w:rsidR="00286A06" w:rsidRDefault="00286A06" w:rsidP="00A117DE">
      <w:pPr>
        <w:pStyle w:val="a5"/>
        <w:spacing w:before="0" w:beforeAutospacing="0" w:after="0" w:line="360" w:lineRule="auto"/>
        <w:ind w:firstLine="567"/>
        <w:jc w:val="both"/>
        <w:rPr>
          <w:color w:val="000000"/>
          <w:sz w:val="28"/>
          <w:szCs w:val="28"/>
        </w:rPr>
      </w:pPr>
      <w:r w:rsidRPr="00A60DB2">
        <w:rPr>
          <w:color w:val="000000"/>
          <w:sz w:val="28"/>
          <w:szCs w:val="28"/>
        </w:rPr>
        <w:t xml:space="preserve">В соответствии с данными направлениями строится основной раздел программы «Содержание учебного предмета». </w:t>
      </w:r>
    </w:p>
    <w:p w:rsidR="00C646EA" w:rsidRPr="00A60DB2" w:rsidRDefault="00C646EA" w:rsidP="00A117DE">
      <w:pPr>
        <w:pStyle w:val="a5"/>
        <w:spacing w:before="0" w:beforeAutospacing="0" w:after="0" w:line="360" w:lineRule="auto"/>
        <w:ind w:firstLine="567"/>
        <w:jc w:val="both"/>
        <w:rPr>
          <w:sz w:val="28"/>
          <w:szCs w:val="28"/>
        </w:rPr>
      </w:pPr>
    </w:p>
    <w:p w:rsidR="00286A06" w:rsidRPr="00A60DB2" w:rsidRDefault="00286A06" w:rsidP="00087475">
      <w:pPr>
        <w:pStyle w:val="a5"/>
        <w:spacing w:after="0" w:line="360" w:lineRule="auto"/>
        <w:jc w:val="center"/>
        <w:rPr>
          <w:sz w:val="28"/>
          <w:szCs w:val="28"/>
        </w:rPr>
      </w:pPr>
      <w:r w:rsidRPr="00A60DB2">
        <w:rPr>
          <w:b/>
          <w:bCs/>
          <w:i/>
          <w:iCs/>
          <w:color w:val="000000"/>
          <w:sz w:val="28"/>
          <w:szCs w:val="28"/>
        </w:rPr>
        <w:t>7.</w:t>
      </w:r>
      <w:r w:rsidR="00C32BD6">
        <w:rPr>
          <w:b/>
          <w:bCs/>
          <w:i/>
          <w:iCs/>
          <w:color w:val="000000"/>
          <w:sz w:val="28"/>
          <w:szCs w:val="28"/>
        </w:rPr>
        <w:t xml:space="preserve"> </w:t>
      </w:r>
      <w:r w:rsidRPr="00A60DB2">
        <w:rPr>
          <w:b/>
          <w:bCs/>
          <w:i/>
          <w:iCs/>
          <w:color w:val="000000"/>
          <w:sz w:val="28"/>
          <w:szCs w:val="28"/>
        </w:rPr>
        <w:t>Методы обучения</w:t>
      </w:r>
    </w:p>
    <w:p w:rsidR="00286A06" w:rsidRPr="00A60DB2" w:rsidRDefault="00286A06" w:rsidP="00D70BEF">
      <w:pPr>
        <w:pStyle w:val="a5"/>
        <w:spacing w:before="0" w:beforeAutospacing="0" w:after="0" w:line="360" w:lineRule="auto"/>
        <w:ind w:firstLine="567"/>
        <w:jc w:val="both"/>
        <w:rPr>
          <w:sz w:val="28"/>
          <w:szCs w:val="28"/>
        </w:rPr>
      </w:pPr>
      <w:r w:rsidRPr="00A60DB2">
        <w:rPr>
          <w:color w:val="000000"/>
          <w:sz w:val="28"/>
          <w:szCs w:val="28"/>
        </w:rPr>
        <w:t>Для достижения поставленной цели и реализации задач предмета используются следующие методы обучения</w:t>
      </w:r>
      <w:r w:rsidR="00087475">
        <w:rPr>
          <w:color w:val="000000"/>
          <w:sz w:val="28"/>
          <w:szCs w:val="28"/>
        </w:rPr>
        <w:t>.</w:t>
      </w:r>
    </w:p>
    <w:p w:rsidR="00286A06" w:rsidRPr="00811032" w:rsidRDefault="00286A06" w:rsidP="00BD0F38">
      <w:pPr>
        <w:pStyle w:val="a5"/>
        <w:numPr>
          <w:ilvl w:val="0"/>
          <w:numId w:val="4"/>
        </w:numPr>
        <w:tabs>
          <w:tab w:val="left" w:pos="993"/>
        </w:tabs>
        <w:spacing w:before="0" w:beforeAutospacing="0" w:after="0" w:line="360" w:lineRule="auto"/>
        <w:ind w:left="0" w:firstLine="709"/>
        <w:jc w:val="both"/>
        <w:rPr>
          <w:sz w:val="28"/>
          <w:szCs w:val="28"/>
        </w:rPr>
      </w:pPr>
      <w:r w:rsidRPr="00811032">
        <w:rPr>
          <w:color w:val="000000"/>
          <w:sz w:val="28"/>
          <w:szCs w:val="28"/>
        </w:rPr>
        <w:t>Нагля</w:t>
      </w:r>
      <w:r w:rsidR="00811032" w:rsidRPr="00811032">
        <w:rPr>
          <w:color w:val="000000"/>
          <w:sz w:val="28"/>
          <w:szCs w:val="28"/>
        </w:rPr>
        <w:t xml:space="preserve">дно-слуховой </w:t>
      </w:r>
      <w:r w:rsidR="00811032">
        <w:rPr>
          <w:color w:val="000000"/>
          <w:sz w:val="28"/>
          <w:szCs w:val="28"/>
        </w:rPr>
        <w:t>–</w:t>
      </w:r>
      <w:r w:rsidR="00811032" w:rsidRPr="00811032">
        <w:rPr>
          <w:color w:val="000000"/>
          <w:sz w:val="28"/>
          <w:szCs w:val="28"/>
        </w:rPr>
        <w:t xml:space="preserve"> </w:t>
      </w:r>
      <w:r w:rsidR="00811032">
        <w:rPr>
          <w:color w:val="000000"/>
          <w:sz w:val="28"/>
          <w:szCs w:val="28"/>
        </w:rPr>
        <w:t>прослушивание музыкального примера с последующим показом движений преподавателем.</w:t>
      </w:r>
    </w:p>
    <w:p w:rsidR="00811032" w:rsidRPr="00811032" w:rsidRDefault="00286A06" w:rsidP="00BD0F38">
      <w:pPr>
        <w:pStyle w:val="a5"/>
        <w:numPr>
          <w:ilvl w:val="0"/>
          <w:numId w:val="5"/>
        </w:numPr>
        <w:tabs>
          <w:tab w:val="left" w:pos="993"/>
        </w:tabs>
        <w:spacing w:before="0" w:beforeAutospacing="0" w:after="0" w:line="360" w:lineRule="auto"/>
        <w:ind w:left="0" w:firstLine="709"/>
        <w:jc w:val="both"/>
        <w:rPr>
          <w:sz w:val="28"/>
          <w:szCs w:val="28"/>
        </w:rPr>
      </w:pPr>
      <w:r w:rsidRPr="00811032">
        <w:rPr>
          <w:color w:val="000000"/>
          <w:sz w:val="28"/>
          <w:szCs w:val="28"/>
        </w:rPr>
        <w:t>Словесны</w:t>
      </w:r>
      <w:r w:rsidR="00811032" w:rsidRPr="00811032">
        <w:rPr>
          <w:color w:val="000000"/>
          <w:sz w:val="28"/>
          <w:szCs w:val="28"/>
        </w:rPr>
        <w:t xml:space="preserve">й – </w:t>
      </w:r>
      <w:r w:rsidR="00811032" w:rsidRPr="00811032">
        <w:rPr>
          <w:b/>
          <w:sz w:val="28"/>
          <w:szCs w:val="28"/>
        </w:rPr>
        <w:t>беседа</w:t>
      </w:r>
      <w:r w:rsidR="00811032" w:rsidRPr="00811032">
        <w:rPr>
          <w:sz w:val="28"/>
          <w:szCs w:val="28"/>
        </w:rPr>
        <w:t xml:space="preserve"> о характере музыки, её художественных образах; </w:t>
      </w:r>
      <w:r w:rsidR="00811032" w:rsidRPr="00811032">
        <w:rPr>
          <w:b/>
          <w:sz w:val="28"/>
          <w:szCs w:val="28"/>
        </w:rPr>
        <w:t>объяснение</w:t>
      </w:r>
      <w:r w:rsidR="00811032" w:rsidRPr="00811032">
        <w:rPr>
          <w:sz w:val="28"/>
          <w:szCs w:val="28"/>
        </w:rPr>
        <w:t xml:space="preserve"> средств музыкальной выразительности; эмоциональный </w:t>
      </w:r>
      <w:r w:rsidR="00811032" w:rsidRPr="00811032">
        <w:rPr>
          <w:b/>
          <w:sz w:val="28"/>
          <w:szCs w:val="28"/>
        </w:rPr>
        <w:t>рассказ</w:t>
      </w:r>
      <w:r w:rsidR="00811032" w:rsidRPr="00811032">
        <w:rPr>
          <w:sz w:val="28"/>
          <w:szCs w:val="28"/>
        </w:rPr>
        <w:t xml:space="preserve"> преподавателя о прозвучавшем произведении, необходимый для формирования у обучающихся ассоциативного восприятия музыки; аналитический: </w:t>
      </w:r>
      <w:r w:rsidR="00811032" w:rsidRPr="00811032">
        <w:rPr>
          <w:b/>
          <w:sz w:val="28"/>
          <w:szCs w:val="28"/>
        </w:rPr>
        <w:t>оценка</w:t>
      </w:r>
      <w:r w:rsidR="00811032" w:rsidRPr="00811032">
        <w:rPr>
          <w:sz w:val="28"/>
          <w:szCs w:val="28"/>
        </w:rPr>
        <w:t xml:space="preserve"> результатов учебного процесса и разбор индивидуальных возможностей обучающихся.</w:t>
      </w:r>
    </w:p>
    <w:p w:rsidR="00286A06" w:rsidRPr="00811032" w:rsidRDefault="00811032" w:rsidP="00BD0F38">
      <w:pPr>
        <w:pStyle w:val="a5"/>
        <w:numPr>
          <w:ilvl w:val="0"/>
          <w:numId w:val="5"/>
        </w:numPr>
        <w:tabs>
          <w:tab w:val="left" w:pos="993"/>
        </w:tabs>
        <w:spacing w:before="0" w:beforeAutospacing="0" w:after="0" w:line="360" w:lineRule="auto"/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Практический </w:t>
      </w:r>
      <w:r w:rsidR="00C646EA" w:rsidRPr="00811032">
        <w:rPr>
          <w:color w:val="000000"/>
          <w:sz w:val="28"/>
          <w:szCs w:val="28"/>
        </w:rPr>
        <w:t>–</w:t>
      </w:r>
      <w:r w:rsidR="00C646EA">
        <w:rPr>
          <w:color w:val="000000"/>
          <w:sz w:val="28"/>
          <w:szCs w:val="28"/>
        </w:rPr>
        <w:t xml:space="preserve"> </w:t>
      </w:r>
      <w:r w:rsidRPr="00916A94">
        <w:rPr>
          <w:sz w:val="28"/>
          <w:szCs w:val="28"/>
        </w:rPr>
        <w:t>предварительное изучение подготовительных танцевальных движений, упражнений с предметами, с последую</w:t>
      </w:r>
      <w:r w:rsidR="00D70BEF">
        <w:rPr>
          <w:sz w:val="28"/>
          <w:szCs w:val="28"/>
        </w:rPr>
        <w:t>щим включением их в музыкально-</w:t>
      </w:r>
      <w:r w:rsidRPr="00916A94">
        <w:rPr>
          <w:sz w:val="28"/>
          <w:szCs w:val="28"/>
        </w:rPr>
        <w:t>ритмические этюды; простейшие танцевальные композиции с элементами русского (национального) танца  и  сюжетные игры</w:t>
      </w:r>
      <w:r w:rsidR="00286A06" w:rsidRPr="00916A94">
        <w:rPr>
          <w:color w:val="000000"/>
          <w:sz w:val="28"/>
          <w:szCs w:val="28"/>
        </w:rPr>
        <w:t>.</w:t>
      </w:r>
    </w:p>
    <w:p w:rsidR="00286A06" w:rsidRPr="00A60DB2" w:rsidRDefault="00916A94" w:rsidP="003C007A">
      <w:pPr>
        <w:pStyle w:val="a5"/>
        <w:spacing w:before="0" w:beforeAutospacing="0" w:after="0"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Данные методы являются наиболее продуктивными при реализации поставленных целей и задач учебного предмета. Они основаны на изучении опыта и лучших традиций мировой и отечественной школ преподавания ритмики</w:t>
      </w:r>
      <w:r w:rsidR="00286A06" w:rsidRPr="00A60DB2">
        <w:rPr>
          <w:color w:val="000000"/>
          <w:sz w:val="28"/>
          <w:szCs w:val="28"/>
        </w:rPr>
        <w:t>.</w:t>
      </w:r>
    </w:p>
    <w:p w:rsidR="00286A06" w:rsidRPr="00A60DB2" w:rsidRDefault="00286A06" w:rsidP="00E82419">
      <w:pPr>
        <w:pStyle w:val="a5"/>
        <w:spacing w:after="0" w:line="360" w:lineRule="auto"/>
        <w:jc w:val="center"/>
        <w:rPr>
          <w:sz w:val="28"/>
          <w:szCs w:val="28"/>
        </w:rPr>
      </w:pPr>
      <w:r w:rsidRPr="00A60DB2">
        <w:rPr>
          <w:b/>
          <w:bCs/>
          <w:i/>
          <w:iCs/>
          <w:color w:val="000000"/>
          <w:sz w:val="28"/>
          <w:szCs w:val="28"/>
        </w:rPr>
        <w:t>8.</w:t>
      </w:r>
      <w:r w:rsidR="00C32BD6">
        <w:rPr>
          <w:b/>
          <w:bCs/>
          <w:i/>
          <w:iCs/>
          <w:color w:val="000000"/>
          <w:sz w:val="28"/>
          <w:szCs w:val="28"/>
        </w:rPr>
        <w:t xml:space="preserve"> </w:t>
      </w:r>
      <w:r w:rsidRPr="00A60DB2">
        <w:rPr>
          <w:b/>
          <w:bCs/>
          <w:i/>
          <w:iCs/>
          <w:color w:val="000000"/>
          <w:sz w:val="28"/>
          <w:szCs w:val="28"/>
        </w:rPr>
        <w:t xml:space="preserve">Описание материально-технических условий реализации учебного предмета </w:t>
      </w:r>
    </w:p>
    <w:p w:rsidR="00286A06" w:rsidRPr="00A60DB2" w:rsidRDefault="00916A94" w:rsidP="00E82419">
      <w:pPr>
        <w:pStyle w:val="a5"/>
        <w:tabs>
          <w:tab w:val="left" w:pos="993"/>
        </w:tabs>
        <w:spacing w:before="0" w:beforeAutospacing="0" w:after="0"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Материально-</w:t>
      </w:r>
      <w:r w:rsidR="00286A06" w:rsidRPr="00A60DB2">
        <w:rPr>
          <w:color w:val="000000"/>
          <w:sz w:val="28"/>
          <w:szCs w:val="28"/>
        </w:rPr>
        <w:t xml:space="preserve">техническая база образовательного учреждения должна соответствовать санитарным и противопожарным нормам, нормам охраны труда. </w:t>
      </w:r>
    </w:p>
    <w:p w:rsidR="00916A94" w:rsidRPr="00916A94" w:rsidRDefault="00916A94" w:rsidP="00916A94">
      <w:pPr>
        <w:pStyle w:val="ac"/>
        <w:shd w:val="clear" w:color="auto" w:fill="auto"/>
        <w:spacing w:before="0" w:line="480" w:lineRule="exact"/>
        <w:ind w:left="120" w:right="380" w:firstLine="720"/>
        <w:jc w:val="both"/>
        <w:rPr>
          <w:sz w:val="28"/>
          <w:szCs w:val="28"/>
        </w:rPr>
      </w:pPr>
      <w:r w:rsidRPr="00916A94">
        <w:rPr>
          <w:sz w:val="28"/>
          <w:szCs w:val="28"/>
        </w:rPr>
        <w:t>Учебные аудитории (балетные залы), предназначенные для реализации учебного предмета «Ритмика» оснащаются пианино/роялями. Площадь балетн</w:t>
      </w:r>
      <w:r w:rsidR="00E6621F">
        <w:rPr>
          <w:sz w:val="28"/>
          <w:szCs w:val="28"/>
        </w:rPr>
        <w:t>ых залов должна быть не менее 40</w:t>
      </w:r>
      <w:r w:rsidRPr="00916A94">
        <w:rPr>
          <w:sz w:val="28"/>
          <w:szCs w:val="28"/>
        </w:rPr>
        <w:t xml:space="preserve"> кв.м., иметь пригодное для занятий напольное покрытие (деревянный пол или специализированное (линолеумное) покрытие), зеркала размером 7м х 2м на одной стене. Школа должна иметь театрально-концертный зал с пианино или роялем, пультами, светотехническим и звукотехническим оборудованием; костюмерную, располагающую необходимым количеством костюмов для сценических выступлений, репетиционного процесса и учебных занятий.  </w:t>
      </w:r>
    </w:p>
    <w:p w:rsidR="00F508C6" w:rsidRDefault="00916A94" w:rsidP="00916A94">
      <w:pPr>
        <w:pStyle w:val="ac"/>
        <w:shd w:val="clear" w:color="auto" w:fill="auto"/>
        <w:spacing w:before="0" w:line="480" w:lineRule="exact"/>
        <w:ind w:left="120" w:right="380" w:firstLine="720"/>
        <w:jc w:val="both"/>
        <w:rPr>
          <w:color w:val="000000"/>
          <w:sz w:val="28"/>
          <w:szCs w:val="28"/>
        </w:rPr>
      </w:pPr>
      <w:r w:rsidRPr="00916A94">
        <w:rPr>
          <w:sz w:val="28"/>
          <w:szCs w:val="28"/>
        </w:rPr>
        <w:t>Также необходимо наличие раздевалок</w:t>
      </w:r>
      <w:r w:rsidR="00AB3855">
        <w:rPr>
          <w:sz w:val="28"/>
          <w:szCs w:val="28"/>
        </w:rPr>
        <w:t xml:space="preserve"> для переодевания </w:t>
      </w:r>
      <w:r w:rsidRPr="00916A94">
        <w:rPr>
          <w:sz w:val="28"/>
          <w:szCs w:val="28"/>
        </w:rPr>
        <w:t>обучающихся и преподавателей</w:t>
      </w:r>
      <w:r w:rsidR="000C2152" w:rsidRPr="00916A94">
        <w:rPr>
          <w:color w:val="000000"/>
          <w:sz w:val="28"/>
          <w:szCs w:val="28"/>
        </w:rPr>
        <w:t>.</w:t>
      </w:r>
    </w:p>
    <w:p w:rsidR="00222390" w:rsidRDefault="00222390" w:rsidP="00791250">
      <w:pPr>
        <w:pStyle w:val="ac"/>
        <w:shd w:val="clear" w:color="auto" w:fill="auto"/>
        <w:spacing w:before="0" w:line="480" w:lineRule="exact"/>
        <w:ind w:right="380" w:firstLine="0"/>
        <w:jc w:val="both"/>
        <w:rPr>
          <w:sz w:val="28"/>
          <w:szCs w:val="28"/>
        </w:rPr>
      </w:pPr>
    </w:p>
    <w:p w:rsidR="00BD0F38" w:rsidRDefault="00BD0F38" w:rsidP="00791250">
      <w:pPr>
        <w:pStyle w:val="ac"/>
        <w:shd w:val="clear" w:color="auto" w:fill="auto"/>
        <w:spacing w:before="0" w:line="480" w:lineRule="exact"/>
        <w:ind w:right="380" w:firstLine="0"/>
        <w:jc w:val="both"/>
        <w:rPr>
          <w:sz w:val="28"/>
          <w:szCs w:val="28"/>
        </w:rPr>
      </w:pPr>
    </w:p>
    <w:p w:rsidR="00BD0F38" w:rsidRDefault="00BD0F38" w:rsidP="00791250">
      <w:pPr>
        <w:pStyle w:val="ac"/>
        <w:shd w:val="clear" w:color="auto" w:fill="auto"/>
        <w:spacing w:before="0" w:line="480" w:lineRule="exact"/>
        <w:ind w:right="380" w:firstLine="0"/>
        <w:jc w:val="both"/>
        <w:rPr>
          <w:sz w:val="28"/>
          <w:szCs w:val="28"/>
        </w:rPr>
      </w:pPr>
    </w:p>
    <w:p w:rsidR="00BD0F38" w:rsidRPr="00916A94" w:rsidRDefault="00BD0F38" w:rsidP="00791250">
      <w:pPr>
        <w:pStyle w:val="ac"/>
        <w:shd w:val="clear" w:color="auto" w:fill="auto"/>
        <w:spacing w:before="0" w:line="480" w:lineRule="exact"/>
        <w:ind w:right="380" w:firstLine="0"/>
        <w:jc w:val="both"/>
        <w:rPr>
          <w:sz w:val="28"/>
          <w:szCs w:val="28"/>
        </w:rPr>
      </w:pPr>
    </w:p>
    <w:p w:rsidR="00222390" w:rsidRPr="00222390" w:rsidRDefault="00791250" w:rsidP="00BD0F38">
      <w:pPr>
        <w:pStyle w:val="21"/>
        <w:numPr>
          <w:ilvl w:val="1"/>
          <w:numId w:val="12"/>
        </w:numPr>
        <w:shd w:val="clear" w:color="auto" w:fill="auto"/>
        <w:spacing w:before="0" w:line="360" w:lineRule="auto"/>
        <w:ind w:left="200" w:right="346"/>
        <w:jc w:val="center"/>
        <w:rPr>
          <w:rStyle w:val="20"/>
          <w:b/>
          <w:sz w:val="28"/>
          <w:szCs w:val="28"/>
        </w:rPr>
      </w:pPr>
      <w:bookmarkStart w:id="1" w:name="bookmark12"/>
      <w:r>
        <w:rPr>
          <w:rStyle w:val="20"/>
          <w:b/>
          <w:sz w:val="28"/>
          <w:szCs w:val="28"/>
        </w:rPr>
        <w:t>Содержание учебного предмета</w:t>
      </w:r>
    </w:p>
    <w:p w:rsidR="00222390" w:rsidRPr="00222390" w:rsidRDefault="00222390" w:rsidP="00BD0F38">
      <w:pPr>
        <w:pStyle w:val="21"/>
        <w:numPr>
          <w:ilvl w:val="0"/>
          <w:numId w:val="13"/>
        </w:numPr>
        <w:shd w:val="clear" w:color="auto" w:fill="auto"/>
        <w:spacing w:before="0" w:line="360" w:lineRule="auto"/>
        <w:ind w:right="346"/>
        <w:jc w:val="center"/>
        <w:rPr>
          <w:rStyle w:val="22"/>
          <w:sz w:val="28"/>
          <w:szCs w:val="28"/>
          <w:u w:val="none"/>
        </w:rPr>
      </w:pPr>
      <w:r w:rsidRPr="00222390">
        <w:rPr>
          <w:rStyle w:val="22"/>
          <w:b/>
          <w:sz w:val="28"/>
          <w:szCs w:val="28"/>
          <w:u w:val="none"/>
        </w:rPr>
        <w:t xml:space="preserve">Сведения о затратах учебного времени, </w:t>
      </w:r>
      <w:r w:rsidRPr="00222390">
        <w:rPr>
          <w:rStyle w:val="22"/>
          <w:sz w:val="28"/>
          <w:szCs w:val="28"/>
          <w:u w:val="none"/>
        </w:rPr>
        <w:t>предусмотренного на освоение учебного предмета «Ритмика», на максимальную, самостоятельную нагрузку о</w:t>
      </w:r>
      <w:r w:rsidR="00E6621F">
        <w:rPr>
          <w:rStyle w:val="22"/>
          <w:sz w:val="28"/>
          <w:szCs w:val="28"/>
          <w:u w:val="none"/>
        </w:rPr>
        <w:t>бучающихся и аудиторные занятия</w:t>
      </w:r>
    </w:p>
    <w:p w:rsidR="00222390" w:rsidRPr="00222390" w:rsidRDefault="00222390" w:rsidP="00C646EA">
      <w:pPr>
        <w:pStyle w:val="21"/>
        <w:shd w:val="clear" w:color="auto" w:fill="auto"/>
        <w:spacing w:before="0" w:line="240" w:lineRule="auto"/>
        <w:ind w:left="560" w:right="346"/>
        <w:jc w:val="center"/>
        <w:rPr>
          <w:rStyle w:val="22"/>
          <w:b/>
          <w:sz w:val="28"/>
          <w:szCs w:val="28"/>
          <w:u w:val="none"/>
        </w:rPr>
      </w:pPr>
      <w:r w:rsidRPr="00222390">
        <w:rPr>
          <w:rStyle w:val="22"/>
          <w:b/>
          <w:sz w:val="28"/>
          <w:szCs w:val="28"/>
          <w:u w:val="none"/>
        </w:rPr>
        <w:t>Срок обучения 8 лет</w:t>
      </w:r>
    </w:p>
    <w:p w:rsidR="00222390" w:rsidRPr="00E6621F" w:rsidRDefault="005574C4" w:rsidP="00C646EA">
      <w:pPr>
        <w:pStyle w:val="21"/>
        <w:shd w:val="clear" w:color="auto" w:fill="auto"/>
        <w:spacing w:before="0" w:line="240" w:lineRule="auto"/>
        <w:ind w:left="200" w:right="346"/>
        <w:jc w:val="right"/>
        <w:rPr>
          <w:rStyle w:val="22"/>
          <w:b/>
          <w:i/>
          <w:sz w:val="28"/>
          <w:szCs w:val="28"/>
          <w:u w:val="none"/>
        </w:rPr>
      </w:pPr>
      <w:r w:rsidRPr="00E6621F">
        <w:rPr>
          <w:rStyle w:val="22"/>
          <w:b/>
          <w:i/>
          <w:sz w:val="28"/>
          <w:szCs w:val="28"/>
          <w:u w:val="none"/>
        </w:rPr>
        <w:t>Т</w:t>
      </w:r>
      <w:r w:rsidR="00BD0F38">
        <w:rPr>
          <w:rStyle w:val="22"/>
          <w:b/>
          <w:i/>
          <w:sz w:val="28"/>
          <w:szCs w:val="28"/>
          <w:u w:val="none"/>
        </w:rPr>
        <w:t>аблица 2</w:t>
      </w:r>
    </w:p>
    <w:tbl>
      <w:tblPr>
        <w:tblW w:w="0" w:type="auto"/>
        <w:tblInd w:w="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24"/>
        <w:gridCol w:w="2503"/>
        <w:gridCol w:w="2726"/>
      </w:tblGrid>
      <w:tr w:rsidR="00222390" w:rsidRPr="00222390" w:rsidTr="001F73D2">
        <w:tc>
          <w:tcPr>
            <w:tcW w:w="4586" w:type="dxa"/>
          </w:tcPr>
          <w:p w:rsidR="00222390" w:rsidRPr="00222390" w:rsidRDefault="00222390" w:rsidP="00222390">
            <w:pPr>
              <w:pStyle w:val="21"/>
              <w:shd w:val="clear" w:color="auto" w:fill="auto"/>
              <w:spacing w:before="0" w:line="360" w:lineRule="auto"/>
              <w:ind w:right="346"/>
              <w:jc w:val="center"/>
              <w:rPr>
                <w:rStyle w:val="22"/>
                <w:b/>
                <w:sz w:val="28"/>
                <w:szCs w:val="28"/>
                <w:u w:val="none"/>
              </w:rPr>
            </w:pPr>
            <w:r w:rsidRPr="00222390">
              <w:rPr>
                <w:rStyle w:val="22"/>
                <w:b/>
                <w:sz w:val="28"/>
                <w:szCs w:val="28"/>
                <w:u w:val="none"/>
              </w:rPr>
              <w:t>Классы</w:t>
            </w:r>
          </w:p>
        </w:tc>
        <w:tc>
          <w:tcPr>
            <w:tcW w:w="2693" w:type="dxa"/>
          </w:tcPr>
          <w:p w:rsidR="00222390" w:rsidRPr="00222390" w:rsidRDefault="00222390" w:rsidP="00222390">
            <w:pPr>
              <w:pStyle w:val="21"/>
              <w:shd w:val="clear" w:color="auto" w:fill="auto"/>
              <w:tabs>
                <w:tab w:val="left" w:pos="1320"/>
                <w:tab w:val="center" w:pos="1420"/>
              </w:tabs>
              <w:spacing w:before="0" w:line="360" w:lineRule="auto"/>
              <w:ind w:right="346"/>
              <w:jc w:val="center"/>
              <w:rPr>
                <w:rStyle w:val="22"/>
                <w:b/>
                <w:sz w:val="28"/>
                <w:szCs w:val="28"/>
                <w:u w:val="none"/>
              </w:rPr>
            </w:pPr>
            <w:r w:rsidRPr="00222390">
              <w:rPr>
                <w:rStyle w:val="22"/>
                <w:b/>
                <w:sz w:val="28"/>
                <w:szCs w:val="28"/>
                <w:u w:val="none"/>
              </w:rPr>
              <w:t>1</w:t>
            </w:r>
          </w:p>
        </w:tc>
        <w:tc>
          <w:tcPr>
            <w:tcW w:w="2941" w:type="dxa"/>
          </w:tcPr>
          <w:p w:rsidR="00222390" w:rsidRPr="00222390" w:rsidRDefault="00222390" w:rsidP="00222390">
            <w:pPr>
              <w:pStyle w:val="21"/>
              <w:shd w:val="clear" w:color="auto" w:fill="auto"/>
              <w:spacing w:before="0" w:line="360" w:lineRule="auto"/>
              <w:ind w:right="346"/>
              <w:jc w:val="center"/>
              <w:rPr>
                <w:rStyle w:val="22"/>
                <w:b/>
                <w:sz w:val="28"/>
                <w:szCs w:val="28"/>
                <w:u w:val="none"/>
              </w:rPr>
            </w:pPr>
            <w:r w:rsidRPr="00222390">
              <w:rPr>
                <w:rStyle w:val="22"/>
                <w:b/>
                <w:sz w:val="28"/>
                <w:szCs w:val="28"/>
                <w:u w:val="none"/>
              </w:rPr>
              <w:t>2</w:t>
            </w:r>
          </w:p>
        </w:tc>
      </w:tr>
      <w:tr w:rsidR="00222390" w:rsidRPr="00222390" w:rsidTr="001F73D2">
        <w:tc>
          <w:tcPr>
            <w:tcW w:w="4586" w:type="dxa"/>
          </w:tcPr>
          <w:p w:rsidR="00222390" w:rsidRPr="00222390" w:rsidRDefault="00222390" w:rsidP="00222390">
            <w:pPr>
              <w:pStyle w:val="21"/>
              <w:shd w:val="clear" w:color="auto" w:fill="auto"/>
              <w:spacing w:before="0" w:line="276" w:lineRule="auto"/>
              <w:ind w:right="346"/>
              <w:jc w:val="both"/>
              <w:rPr>
                <w:rStyle w:val="22"/>
                <w:sz w:val="28"/>
                <w:szCs w:val="28"/>
                <w:u w:val="none"/>
              </w:rPr>
            </w:pPr>
            <w:r w:rsidRPr="00222390">
              <w:rPr>
                <w:rStyle w:val="22"/>
                <w:sz w:val="28"/>
                <w:szCs w:val="28"/>
                <w:u w:val="none"/>
              </w:rPr>
              <w:t>Продолжительность учебных занятий (в неделях)</w:t>
            </w:r>
          </w:p>
        </w:tc>
        <w:tc>
          <w:tcPr>
            <w:tcW w:w="2693" w:type="dxa"/>
            <w:vAlign w:val="center"/>
          </w:tcPr>
          <w:p w:rsidR="00222390" w:rsidRPr="00222390" w:rsidRDefault="00222390" w:rsidP="001F73D2">
            <w:pPr>
              <w:pStyle w:val="21"/>
              <w:shd w:val="clear" w:color="auto" w:fill="auto"/>
              <w:spacing w:before="0" w:line="360" w:lineRule="auto"/>
              <w:ind w:right="346"/>
              <w:jc w:val="center"/>
              <w:rPr>
                <w:rStyle w:val="22"/>
                <w:sz w:val="28"/>
                <w:szCs w:val="28"/>
                <w:u w:val="none"/>
              </w:rPr>
            </w:pPr>
            <w:r w:rsidRPr="00222390">
              <w:rPr>
                <w:rStyle w:val="22"/>
                <w:sz w:val="28"/>
                <w:szCs w:val="28"/>
                <w:u w:val="none"/>
              </w:rPr>
              <w:t>32</w:t>
            </w:r>
          </w:p>
        </w:tc>
        <w:tc>
          <w:tcPr>
            <w:tcW w:w="2941" w:type="dxa"/>
            <w:vAlign w:val="center"/>
          </w:tcPr>
          <w:p w:rsidR="00222390" w:rsidRPr="00222390" w:rsidRDefault="00222390" w:rsidP="001F73D2">
            <w:pPr>
              <w:pStyle w:val="21"/>
              <w:shd w:val="clear" w:color="auto" w:fill="auto"/>
              <w:spacing w:before="0" w:line="360" w:lineRule="auto"/>
              <w:ind w:right="346"/>
              <w:jc w:val="center"/>
              <w:rPr>
                <w:rStyle w:val="22"/>
                <w:sz w:val="28"/>
                <w:szCs w:val="28"/>
                <w:u w:val="none"/>
              </w:rPr>
            </w:pPr>
            <w:r w:rsidRPr="00222390">
              <w:rPr>
                <w:rStyle w:val="22"/>
                <w:sz w:val="28"/>
                <w:szCs w:val="28"/>
                <w:u w:val="none"/>
              </w:rPr>
              <w:t>33</w:t>
            </w:r>
          </w:p>
        </w:tc>
      </w:tr>
      <w:tr w:rsidR="00222390" w:rsidRPr="00222390" w:rsidTr="001F73D2">
        <w:tc>
          <w:tcPr>
            <w:tcW w:w="4586" w:type="dxa"/>
          </w:tcPr>
          <w:p w:rsidR="00222390" w:rsidRDefault="00222390" w:rsidP="00222390">
            <w:pPr>
              <w:pStyle w:val="21"/>
              <w:shd w:val="clear" w:color="auto" w:fill="auto"/>
              <w:spacing w:before="0" w:line="276" w:lineRule="auto"/>
              <w:ind w:right="346"/>
              <w:rPr>
                <w:rStyle w:val="22"/>
                <w:sz w:val="28"/>
                <w:szCs w:val="28"/>
                <w:u w:val="none"/>
              </w:rPr>
            </w:pPr>
            <w:r w:rsidRPr="00222390">
              <w:rPr>
                <w:rStyle w:val="22"/>
                <w:sz w:val="28"/>
                <w:szCs w:val="28"/>
                <w:u w:val="none"/>
              </w:rPr>
              <w:t xml:space="preserve">Количество часов на аудиторные занятия </w:t>
            </w:r>
          </w:p>
          <w:p w:rsidR="00222390" w:rsidRPr="00222390" w:rsidRDefault="00222390" w:rsidP="00222390">
            <w:pPr>
              <w:pStyle w:val="21"/>
              <w:shd w:val="clear" w:color="auto" w:fill="auto"/>
              <w:spacing w:before="0" w:line="276" w:lineRule="auto"/>
              <w:ind w:right="346"/>
              <w:rPr>
                <w:rStyle w:val="22"/>
                <w:sz w:val="28"/>
                <w:szCs w:val="28"/>
                <w:u w:val="none"/>
              </w:rPr>
            </w:pPr>
            <w:r w:rsidRPr="00222390">
              <w:rPr>
                <w:rStyle w:val="22"/>
                <w:sz w:val="28"/>
                <w:szCs w:val="28"/>
                <w:u w:val="none"/>
              </w:rPr>
              <w:t>(в неделю)</w:t>
            </w:r>
          </w:p>
        </w:tc>
        <w:tc>
          <w:tcPr>
            <w:tcW w:w="2693" w:type="dxa"/>
            <w:vAlign w:val="center"/>
          </w:tcPr>
          <w:p w:rsidR="00222390" w:rsidRPr="00222390" w:rsidRDefault="00222390" w:rsidP="001F73D2">
            <w:pPr>
              <w:pStyle w:val="21"/>
              <w:shd w:val="clear" w:color="auto" w:fill="auto"/>
              <w:spacing w:before="0" w:line="360" w:lineRule="auto"/>
              <w:ind w:right="346"/>
              <w:jc w:val="center"/>
              <w:rPr>
                <w:rStyle w:val="22"/>
                <w:sz w:val="28"/>
                <w:szCs w:val="28"/>
                <w:u w:val="none"/>
              </w:rPr>
            </w:pPr>
            <w:r w:rsidRPr="00222390">
              <w:rPr>
                <w:rStyle w:val="22"/>
                <w:sz w:val="28"/>
                <w:szCs w:val="28"/>
                <w:u w:val="none"/>
              </w:rPr>
              <w:t>2</w:t>
            </w:r>
          </w:p>
        </w:tc>
        <w:tc>
          <w:tcPr>
            <w:tcW w:w="2941" w:type="dxa"/>
            <w:vAlign w:val="center"/>
          </w:tcPr>
          <w:p w:rsidR="00222390" w:rsidRPr="00222390" w:rsidRDefault="00222390" w:rsidP="001F73D2">
            <w:pPr>
              <w:pStyle w:val="21"/>
              <w:shd w:val="clear" w:color="auto" w:fill="auto"/>
              <w:spacing w:before="0" w:line="360" w:lineRule="auto"/>
              <w:ind w:right="346"/>
              <w:jc w:val="center"/>
              <w:rPr>
                <w:rStyle w:val="22"/>
                <w:sz w:val="28"/>
                <w:szCs w:val="28"/>
                <w:u w:val="none"/>
              </w:rPr>
            </w:pPr>
            <w:r w:rsidRPr="00222390">
              <w:rPr>
                <w:rStyle w:val="22"/>
                <w:sz w:val="28"/>
                <w:szCs w:val="28"/>
                <w:u w:val="none"/>
              </w:rPr>
              <w:t>2</w:t>
            </w:r>
          </w:p>
        </w:tc>
      </w:tr>
      <w:tr w:rsidR="00222390" w:rsidRPr="00222390" w:rsidTr="001F73D2">
        <w:tc>
          <w:tcPr>
            <w:tcW w:w="4586" w:type="dxa"/>
          </w:tcPr>
          <w:p w:rsidR="00222390" w:rsidRPr="00222390" w:rsidRDefault="00222390" w:rsidP="00222390">
            <w:pPr>
              <w:pStyle w:val="21"/>
              <w:shd w:val="clear" w:color="auto" w:fill="auto"/>
              <w:spacing w:before="0" w:line="276" w:lineRule="auto"/>
              <w:ind w:right="346"/>
              <w:rPr>
                <w:rStyle w:val="22"/>
                <w:sz w:val="28"/>
                <w:szCs w:val="28"/>
                <w:u w:val="none"/>
              </w:rPr>
            </w:pPr>
            <w:r w:rsidRPr="00222390">
              <w:rPr>
                <w:rStyle w:val="22"/>
                <w:sz w:val="28"/>
                <w:szCs w:val="28"/>
                <w:u w:val="none"/>
              </w:rPr>
              <w:lastRenderedPageBreak/>
              <w:t>Общее количество часов на аудиторные занятия</w:t>
            </w:r>
          </w:p>
        </w:tc>
        <w:tc>
          <w:tcPr>
            <w:tcW w:w="5634" w:type="dxa"/>
            <w:gridSpan w:val="2"/>
            <w:vAlign w:val="center"/>
          </w:tcPr>
          <w:p w:rsidR="00222390" w:rsidRPr="00222390" w:rsidRDefault="00222390" w:rsidP="001F73D2">
            <w:pPr>
              <w:pStyle w:val="21"/>
              <w:shd w:val="clear" w:color="auto" w:fill="auto"/>
              <w:spacing w:before="0" w:line="360" w:lineRule="auto"/>
              <w:ind w:right="346"/>
              <w:jc w:val="center"/>
              <w:rPr>
                <w:rStyle w:val="22"/>
                <w:sz w:val="28"/>
                <w:szCs w:val="28"/>
                <w:u w:val="none"/>
              </w:rPr>
            </w:pPr>
            <w:r w:rsidRPr="00222390">
              <w:rPr>
                <w:rStyle w:val="22"/>
                <w:sz w:val="28"/>
                <w:szCs w:val="28"/>
                <w:u w:val="none"/>
              </w:rPr>
              <w:t>130</w:t>
            </w:r>
          </w:p>
        </w:tc>
      </w:tr>
      <w:tr w:rsidR="00222390" w:rsidRPr="00222390" w:rsidTr="001F73D2">
        <w:tc>
          <w:tcPr>
            <w:tcW w:w="4586" w:type="dxa"/>
          </w:tcPr>
          <w:p w:rsidR="00222390" w:rsidRPr="00222390" w:rsidRDefault="00222390" w:rsidP="00222390">
            <w:pPr>
              <w:pStyle w:val="21"/>
              <w:shd w:val="clear" w:color="auto" w:fill="auto"/>
              <w:spacing w:before="0" w:line="276" w:lineRule="auto"/>
              <w:ind w:right="346"/>
              <w:rPr>
                <w:rStyle w:val="22"/>
                <w:sz w:val="28"/>
                <w:szCs w:val="28"/>
                <w:u w:val="none"/>
              </w:rPr>
            </w:pPr>
            <w:r w:rsidRPr="00222390">
              <w:rPr>
                <w:rStyle w:val="22"/>
                <w:sz w:val="28"/>
                <w:szCs w:val="28"/>
                <w:u w:val="none"/>
              </w:rPr>
              <w:t>Количество часов на самостоятельную работу в неделю</w:t>
            </w:r>
          </w:p>
        </w:tc>
        <w:tc>
          <w:tcPr>
            <w:tcW w:w="2693" w:type="dxa"/>
            <w:vAlign w:val="center"/>
          </w:tcPr>
          <w:p w:rsidR="00222390" w:rsidRPr="00222390" w:rsidRDefault="00222390" w:rsidP="001F73D2">
            <w:pPr>
              <w:pStyle w:val="21"/>
              <w:shd w:val="clear" w:color="auto" w:fill="auto"/>
              <w:spacing w:before="0" w:line="360" w:lineRule="auto"/>
              <w:ind w:right="346"/>
              <w:jc w:val="center"/>
              <w:rPr>
                <w:rStyle w:val="22"/>
                <w:sz w:val="28"/>
                <w:szCs w:val="28"/>
                <w:u w:val="none"/>
              </w:rPr>
            </w:pPr>
            <w:r w:rsidRPr="00222390">
              <w:rPr>
                <w:rStyle w:val="22"/>
                <w:sz w:val="28"/>
                <w:szCs w:val="28"/>
                <w:u w:val="none"/>
              </w:rPr>
              <w:t>-</w:t>
            </w:r>
          </w:p>
        </w:tc>
        <w:tc>
          <w:tcPr>
            <w:tcW w:w="2941" w:type="dxa"/>
            <w:vAlign w:val="center"/>
          </w:tcPr>
          <w:p w:rsidR="00222390" w:rsidRPr="00222390" w:rsidRDefault="00222390" w:rsidP="001F73D2">
            <w:pPr>
              <w:pStyle w:val="21"/>
              <w:shd w:val="clear" w:color="auto" w:fill="auto"/>
              <w:spacing w:before="0" w:line="360" w:lineRule="auto"/>
              <w:ind w:right="346"/>
              <w:jc w:val="center"/>
              <w:rPr>
                <w:rStyle w:val="22"/>
                <w:sz w:val="28"/>
                <w:szCs w:val="28"/>
                <w:u w:val="none"/>
              </w:rPr>
            </w:pPr>
            <w:r w:rsidRPr="00222390">
              <w:rPr>
                <w:rStyle w:val="22"/>
                <w:sz w:val="28"/>
                <w:szCs w:val="28"/>
                <w:u w:val="none"/>
              </w:rPr>
              <w:t>-</w:t>
            </w:r>
          </w:p>
        </w:tc>
      </w:tr>
      <w:tr w:rsidR="00222390" w:rsidRPr="00222390" w:rsidTr="001F73D2">
        <w:tc>
          <w:tcPr>
            <w:tcW w:w="4586" w:type="dxa"/>
          </w:tcPr>
          <w:p w:rsidR="00222390" w:rsidRPr="00222390" w:rsidRDefault="00222390" w:rsidP="00222390">
            <w:pPr>
              <w:pStyle w:val="21"/>
              <w:shd w:val="clear" w:color="auto" w:fill="auto"/>
              <w:spacing w:before="0" w:line="276" w:lineRule="auto"/>
              <w:ind w:right="346"/>
              <w:rPr>
                <w:rStyle w:val="22"/>
                <w:sz w:val="28"/>
                <w:szCs w:val="28"/>
                <w:u w:val="none"/>
              </w:rPr>
            </w:pPr>
            <w:r w:rsidRPr="00222390">
              <w:rPr>
                <w:rStyle w:val="22"/>
                <w:sz w:val="28"/>
                <w:szCs w:val="28"/>
                <w:u w:val="none"/>
              </w:rPr>
              <w:t>Общее количество  часов на самостоятельную работу по годам</w:t>
            </w:r>
          </w:p>
        </w:tc>
        <w:tc>
          <w:tcPr>
            <w:tcW w:w="2693" w:type="dxa"/>
            <w:vAlign w:val="center"/>
          </w:tcPr>
          <w:p w:rsidR="00222390" w:rsidRPr="00222390" w:rsidRDefault="00222390" w:rsidP="001F73D2">
            <w:pPr>
              <w:pStyle w:val="21"/>
              <w:shd w:val="clear" w:color="auto" w:fill="auto"/>
              <w:spacing w:before="0" w:line="360" w:lineRule="auto"/>
              <w:ind w:right="346"/>
              <w:jc w:val="center"/>
              <w:rPr>
                <w:rStyle w:val="22"/>
                <w:sz w:val="28"/>
                <w:szCs w:val="28"/>
                <w:u w:val="none"/>
              </w:rPr>
            </w:pPr>
            <w:r w:rsidRPr="00222390">
              <w:rPr>
                <w:rStyle w:val="22"/>
                <w:sz w:val="28"/>
                <w:szCs w:val="28"/>
                <w:u w:val="none"/>
              </w:rPr>
              <w:t>-</w:t>
            </w:r>
          </w:p>
        </w:tc>
        <w:tc>
          <w:tcPr>
            <w:tcW w:w="2941" w:type="dxa"/>
            <w:vAlign w:val="center"/>
          </w:tcPr>
          <w:p w:rsidR="00222390" w:rsidRPr="00222390" w:rsidRDefault="00222390" w:rsidP="001F73D2">
            <w:pPr>
              <w:pStyle w:val="21"/>
              <w:shd w:val="clear" w:color="auto" w:fill="auto"/>
              <w:spacing w:before="0" w:line="360" w:lineRule="auto"/>
              <w:ind w:right="346"/>
              <w:jc w:val="center"/>
              <w:rPr>
                <w:rStyle w:val="22"/>
                <w:sz w:val="28"/>
                <w:szCs w:val="28"/>
                <w:u w:val="none"/>
              </w:rPr>
            </w:pPr>
            <w:r w:rsidRPr="00222390">
              <w:rPr>
                <w:rStyle w:val="22"/>
                <w:sz w:val="28"/>
                <w:szCs w:val="28"/>
                <w:u w:val="none"/>
              </w:rPr>
              <w:t>-</w:t>
            </w:r>
          </w:p>
        </w:tc>
      </w:tr>
      <w:tr w:rsidR="00222390" w:rsidRPr="00222390" w:rsidTr="001F73D2">
        <w:tc>
          <w:tcPr>
            <w:tcW w:w="4586" w:type="dxa"/>
          </w:tcPr>
          <w:p w:rsidR="00222390" w:rsidRPr="00222390" w:rsidRDefault="00222390" w:rsidP="00222390">
            <w:pPr>
              <w:pStyle w:val="21"/>
              <w:shd w:val="clear" w:color="auto" w:fill="auto"/>
              <w:spacing w:before="0" w:line="276" w:lineRule="auto"/>
              <w:ind w:right="346"/>
              <w:rPr>
                <w:rStyle w:val="22"/>
                <w:sz w:val="28"/>
                <w:szCs w:val="28"/>
                <w:u w:val="none"/>
              </w:rPr>
            </w:pPr>
            <w:r w:rsidRPr="00222390">
              <w:rPr>
                <w:rStyle w:val="22"/>
                <w:sz w:val="28"/>
                <w:szCs w:val="28"/>
                <w:u w:val="none"/>
              </w:rPr>
              <w:t>Общее количество часов на внеаудиторную (самостоятельную работу</w:t>
            </w:r>
            <w:r>
              <w:rPr>
                <w:rStyle w:val="22"/>
                <w:sz w:val="28"/>
                <w:szCs w:val="28"/>
                <w:u w:val="none"/>
              </w:rPr>
              <w:t>)</w:t>
            </w:r>
          </w:p>
        </w:tc>
        <w:tc>
          <w:tcPr>
            <w:tcW w:w="5634" w:type="dxa"/>
            <w:gridSpan w:val="2"/>
            <w:vAlign w:val="center"/>
          </w:tcPr>
          <w:p w:rsidR="00222390" w:rsidRPr="00222390" w:rsidRDefault="00222390" w:rsidP="001F73D2">
            <w:pPr>
              <w:pStyle w:val="21"/>
              <w:shd w:val="clear" w:color="auto" w:fill="auto"/>
              <w:spacing w:before="0" w:line="360" w:lineRule="auto"/>
              <w:ind w:right="346"/>
              <w:jc w:val="center"/>
              <w:rPr>
                <w:rStyle w:val="22"/>
                <w:sz w:val="28"/>
                <w:szCs w:val="28"/>
                <w:u w:val="none"/>
              </w:rPr>
            </w:pPr>
            <w:r w:rsidRPr="00222390">
              <w:rPr>
                <w:rStyle w:val="22"/>
                <w:sz w:val="28"/>
                <w:szCs w:val="28"/>
                <w:u w:val="none"/>
              </w:rPr>
              <w:t>-</w:t>
            </w:r>
          </w:p>
        </w:tc>
      </w:tr>
      <w:tr w:rsidR="00222390" w:rsidRPr="00222390" w:rsidTr="001F73D2">
        <w:tc>
          <w:tcPr>
            <w:tcW w:w="4586" w:type="dxa"/>
          </w:tcPr>
          <w:p w:rsidR="00222390" w:rsidRPr="00222390" w:rsidRDefault="00222390" w:rsidP="00222390">
            <w:pPr>
              <w:pStyle w:val="21"/>
              <w:shd w:val="clear" w:color="auto" w:fill="auto"/>
              <w:spacing w:before="0" w:line="276" w:lineRule="auto"/>
              <w:ind w:right="346"/>
              <w:rPr>
                <w:rStyle w:val="22"/>
                <w:sz w:val="28"/>
                <w:szCs w:val="28"/>
                <w:u w:val="none"/>
              </w:rPr>
            </w:pPr>
            <w:r w:rsidRPr="00222390">
              <w:rPr>
                <w:rStyle w:val="22"/>
                <w:sz w:val="28"/>
                <w:szCs w:val="28"/>
                <w:u w:val="none"/>
              </w:rPr>
              <w:t xml:space="preserve">Максимальное </w:t>
            </w:r>
            <w:r w:rsidR="00D016DA">
              <w:rPr>
                <w:rStyle w:val="22"/>
                <w:sz w:val="28"/>
                <w:szCs w:val="28"/>
                <w:u w:val="none"/>
              </w:rPr>
              <w:t xml:space="preserve">количество </w:t>
            </w:r>
            <w:r w:rsidRPr="00222390">
              <w:rPr>
                <w:rStyle w:val="22"/>
                <w:sz w:val="28"/>
                <w:szCs w:val="28"/>
                <w:u w:val="none"/>
              </w:rPr>
              <w:t>часов занятий в  неделю (аудиторные и самостоятельные)</w:t>
            </w:r>
          </w:p>
        </w:tc>
        <w:tc>
          <w:tcPr>
            <w:tcW w:w="2693" w:type="dxa"/>
            <w:vAlign w:val="center"/>
          </w:tcPr>
          <w:p w:rsidR="00222390" w:rsidRPr="00222390" w:rsidRDefault="00222390" w:rsidP="001F73D2">
            <w:pPr>
              <w:pStyle w:val="21"/>
              <w:shd w:val="clear" w:color="auto" w:fill="auto"/>
              <w:spacing w:before="0" w:line="360" w:lineRule="auto"/>
              <w:ind w:right="346"/>
              <w:jc w:val="center"/>
              <w:rPr>
                <w:rStyle w:val="22"/>
                <w:sz w:val="28"/>
                <w:szCs w:val="28"/>
                <w:u w:val="none"/>
              </w:rPr>
            </w:pPr>
            <w:r w:rsidRPr="00222390">
              <w:rPr>
                <w:rStyle w:val="22"/>
                <w:sz w:val="28"/>
                <w:szCs w:val="28"/>
                <w:u w:val="none"/>
              </w:rPr>
              <w:t>2</w:t>
            </w:r>
          </w:p>
        </w:tc>
        <w:tc>
          <w:tcPr>
            <w:tcW w:w="2941" w:type="dxa"/>
            <w:vAlign w:val="center"/>
          </w:tcPr>
          <w:p w:rsidR="00222390" w:rsidRPr="00222390" w:rsidRDefault="00222390" w:rsidP="001F73D2">
            <w:pPr>
              <w:pStyle w:val="21"/>
              <w:shd w:val="clear" w:color="auto" w:fill="auto"/>
              <w:spacing w:before="0" w:line="360" w:lineRule="auto"/>
              <w:ind w:right="346"/>
              <w:jc w:val="center"/>
              <w:rPr>
                <w:rStyle w:val="22"/>
                <w:sz w:val="28"/>
                <w:szCs w:val="28"/>
                <w:u w:val="none"/>
              </w:rPr>
            </w:pPr>
            <w:r w:rsidRPr="00222390">
              <w:rPr>
                <w:rStyle w:val="22"/>
                <w:sz w:val="28"/>
                <w:szCs w:val="28"/>
                <w:u w:val="none"/>
              </w:rPr>
              <w:t>2</w:t>
            </w:r>
          </w:p>
        </w:tc>
      </w:tr>
      <w:tr w:rsidR="00222390" w:rsidRPr="00222390" w:rsidTr="001F73D2">
        <w:tc>
          <w:tcPr>
            <w:tcW w:w="4586" w:type="dxa"/>
          </w:tcPr>
          <w:p w:rsidR="00222390" w:rsidRPr="00222390" w:rsidRDefault="00222390" w:rsidP="00222390">
            <w:pPr>
              <w:pStyle w:val="21"/>
              <w:shd w:val="clear" w:color="auto" w:fill="auto"/>
              <w:spacing w:before="0" w:line="276" w:lineRule="auto"/>
              <w:ind w:right="346"/>
              <w:rPr>
                <w:rStyle w:val="22"/>
                <w:sz w:val="28"/>
                <w:szCs w:val="28"/>
                <w:u w:val="none"/>
              </w:rPr>
            </w:pPr>
            <w:r w:rsidRPr="00222390">
              <w:rPr>
                <w:rStyle w:val="22"/>
                <w:sz w:val="28"/>
                <w:szCs w:val="28"/>
                <w:u w:val="none"/>
              </w:rPr>
              <w:t>Общее максимальное количество часов  на весь период обучения (аудиторные и самостоятельные)</w:t>
            </w:r>
          </w:p>
        </w:tc>
        <w:tc>
          <w:tcPr>
            <w:tcW w:w="5634" w:type="dxa"/>
            <w:gridSpan w:val="2"/>
            <w:vAlign w:val="center"/>
          </w:tcPr>
          <w:p w:rsidR="00222390" w:rsidRPr="00222390" w:rsidRDefault="00222390" w:rsidP="001F73D2">
            <w:pPr>
              <w:pStyle w:val="21"/>
              <w:shd w:val="clear" w:color="auto" w:fill="auto"/>
              <w:spacing w:before="0" w:line="360" w:lineRule="auto"/>
              <w:ind w:right="346"/>
              <w:jc w:val="center"/>
              <w:rPr>
                <w:rStyle w:val="22"/>
                <w:sz w:val="28"/>
                <w:szCs w:val="28"/>
                <w:u w:val="none"/>
              </w:rPr>
            </w:pPr>
            <w:r w:rsidRPr="00222390">
              <w:rPr>
                <w:rStyle w:val="22"/>
                <w:sz w:val="28"/>
                <w:szCs w:val="28"/>
                <w:u w:val="none"/>
              </w:rPr>
              <w:t>130</w:t>
            </w:r>
          </w:p>
        </w:tc>
      </w:tr>
      <w:tr w:rsidR="00222390" w:rsidRPr="00222390" w:rsidTr="001F73D2">
        <w:tc>
          <w:tcPr>
            <w:tcW w:w="4586" w:type="dxa"/>
          </w:tcPr>
          <w:p w:rsidR="00222390" w:rsidRPr="00222390" w:rsidRDefault="00222390" w:rsidP="00222390">
            <w:pPr>
              <w:pStyle w:val="21"/>
              <w:shd w:val="clear" w:color="auto" w:fill="auto"/>
              <w:spacing w:before="0" w:line="276" w:lineRule="auto"/>
              <w:ind w:right="346"/>
              <w:rPr>
                <w:rStyle w:val="22"/>
                <w:sz w:val="28"/>
                <w:szCs w:val="28"/>
                <w:u w:val="none"/>
              </w:rPr>
            </w:pPr>
            <w:r w:rsidRPr="00222390">
              <w:rPr>
                <w:rStyle w:val="22"/>
                <w:sz w:val="28"/>
                <w:szCs w:val="28"/>
                <w:u w:val="none"/>
              </w:rPr>
              <w:t>Объём времени на консультации (по годам)</w:t>
            </w:r>
          </w:p>
        </w:tc>
        <w:tc>
          <w:tcPr>
            <w:tcW w:w="2693" w:type="dxa"/>
            <w:vAlign w:val="center"/>
          </w:tcPr>
          <w:p w:rsidR="00222390" w:rsidRPr="00222390" w:rsidRDefault="00222390" w:rsidP="001F73D2">
            <w:pPr>
              <w:pStyle w:val="21"/>
              <w:shd w:val="clear" w:color="auto" w:fill="auto"/>
              <w:spacing w:before="0" w:line="360" w:lineRule="auto"/>
              <w:ind w:right="346"/>
              <w:jc w:val="center"/>
              <w:rPr>
                <w:rStyle w:val="22"/>
                <w:sz w:val="28"/>
                <w:szCs w:val="28"/>
                <w:u w:val="none"/>
              </w:rPr>
            </w:pPr>
            <w:r w:rsidRPr="00222390">
              <w:rPr>
                <w:rStyle w:val="22"/>
                <w:sz w:val="28"/>
                <w:szCs w:val="28"/>
                <w:u w:val="none"/>
              </w:rPr>
              <w:t>2</w:t>
            </w:r>
          </w:p>
        </w:tc>
        <w:tc>
          <w:tcPr>
            <w:tcW w:w="2941" w:type="dxa"/>
            <w:vAlign w:val="center"/>
          </w:tcPr>
          <w:p w:rsidR="00222390" w:rsidRPr="00222390" w:rsidRDefault="00222390" w:rsidP="001F73D2">
            <w:pPr>
              <w:pStyle w:val="21"/>
              <w:shd w:val="clear" w:color="auto" w:fill="auto"/>
              <w:spacing w:before="0" w:line="360" w:lineRule="auto"/>
              <w:ind w:right="346"/>
              <w:jc w:val="center"/>
              <w:rPr>
                <w:rStyle w:val="22"/>
                <w:sz w:val="28"/>
                <w:szCs w:val="28"/>
                <w:u w:val="none"/>
              </w:rPr>
            </w:pPr>
            <w:r w:rsidRPr="00222390">
              <w:rPr>
                <w:rStyle w:val="22"/>
                <w:sz w:val="28"/>
                <w:szCs w:val="28"/>
                <w:u w:val="none"/>
              </w:rPr>
              <w:t>2</w:t>
            </w:r>
          </w:p>
        </w:tc>
      </w:tr>
      <w:tr w:rsidR="00222390" w:rsidRPr="00222390" w:rsidTr="001F73D2">
        <w:tc>
          <w:tcPr>
            <w:tcW w:w="4586" w:type="dxa"/>
          </w:tcPr>
          <w:p w:rsidR="00222390" w:rsidRPr="00222390" w:rsidRDefault="00222390" w:rsidP="00222390">
            <w:pPr>
              <w:pStyle w:val="21"/>
              <w:shd w:val="clear" w:color="auto" w:fill="auto"/>
              <w:spacing w:before="0" w:line="276" w:lineRule="auto"/>
              <w:ind w:right="346"/>
              <w:rPr>
                <w:rStyle w:val="22"/>
                <w:sz w:val="28"/>
                <w:szCs w:val="28"/>
                <w:u w:val="none"/>
              </w:rPr>
            </w:pPr>
            <w:r w:rsidRPr="00222390">
              <w:rPr>
                <w:rStyle w:val="22"/>
                <w:sz w:val="28"/>
                <w:szCs w:val="28"/>
                <w:u w:val="none"/>
              </w:rPr>
              <w:t>Общий объём времени на консультации</w:t>
            </w:r>
          </w:p>
        </w:tc>
        <w:tc>
          <w:tcPr>
            <w:tcW w:w="5634" w:type="dxa"/>
            <w:gridSpan w:val="2"/>
            <w:vAlign w:val="center"/>
          </w:tcPr>
          <w:p w:rsidR="00222390" w:rsidRPr="00222390" w:rsidRDefault="00222390" w:rsidP="001F73D2">
            <w:pPr>
              <w:pStyle w:val="21"/>
              <w:shd w:val="clear" w:color="auto" w:fill="auto"/>
              <w:spacing w:before="0" w:line="360" w:lineRule="auto"/>
              <w:ind w:right="346"/>
              <w:jc w:val="center"/>
              <w:rPr>
                <w:rStyle w:val="22"/>
                <w:sz w:val="28"/>
                <w:szCs w:val="28"/>
                <w:u w:val="none"/>
              </w:rPr>
            </w:pPr>
            <w:r w:rsidRPr="00222390">
              <w:rPr>
                <w:rStyle w:val="22"/>
                <w:sz w:val="28"/>
                <w:szCs w:val="28"/>
                <w:u w:val="none"/>
              </w:rPr>
              <w:t>130</w:t>
            </w:r>
          </w:p>
        </w:tc>
      </w:tr>
      <w:bookmarkEnd w:id="1"/>
    </w:tbl>
    <w:p w:rsidR="00222390" w:rsidRPr="00C646EA" w:rsidRDefault="00222390" w:rsidP="00222390">
      <w:pPr>
        <w:pStyle w:val="ac"/>
        <w:shd w:val="clear" w:color="auto" w:fill="auto"/>
        <w:spacing w:before="0" w:line="360" w:lineRule="auto"/>
        <w:ind w:left="120" w:right="300" w:firstLine="720"/>
        <w:jc w:val="both"/>
        <w:rPr>
          <w:szCs w:val="28"/>
        </w:rPr>
      </w:pPr>
    </w:p>
    <w:p w:rsidR="00222390" w:rsidRDefault="00222390" w:rsidP="00222390">
      <w:pPr>
        <w:pStyle w:val="ac"/>
        <w:shd w:val="clear" w:color="auto" w:fill="auto"/>
        <w:spacing w:before="0" w:line="360" w:lineRule="auto"/>
        <w:ind w:left="120" w:right="300" w:firstLine="720"/>
        <w:jc w:val="both"/>
        <w:rPr>
          <w:sz w:val="28"/>
          <w:szCs w:val="28"/>
        </w:rPr>
      </w:pPr>
      <w:r w:rsidRPr="00222390">
        <w:rPr>
          <w:sz w:val="28"/>
          <w:szCs w:val="28"/>
        </w:rPr>
        <w:t>Аудиторная нагрузка по учебному предмету распределяется по годам</w:t>
      </w:r>
      <w:r w:rsidR="00E6651D">
        <w:rPr>
          <w:sz w:val="28"/>
          <w:szCs w:val="28"/>
        </w:rPr>
        <w:t xml:space="preserve"> </w:t>
      </w:r>
      <w:r w:rsidRPr="00222390">
        <w:rPr>
          <w:sz w:val="28"/>
          <w:szCs w:val="28"/>
        </w:rPr>
        <w:t>обучения с учетом общего объема аудиторного времени, предусмотренного</w:t>
      </w:r>
      <w:r w:rsidR="00E6651D">
        <w:rPr>
          <w:sz w:val="28"/>
          <w:szCs w:val="28"/>
        </w:rPr>
        <w:t xml:space="preserve"> </w:t>
      </w:r>
      <w:r w:rsidRPr="00222390">
        <w:rPr>
          <w:sz w:val="28"/>
          <w:szCs w:val="28"/>
        </w:rPr>
        <w:t>на учебный предмет ФГТ.</w:t>
      </w:r>
    </w:p>
    <w:p w:rsidR="00222390" w:rsidRPr="00222390" w:rsidRDefault="00222390" w:rsidP="00222390">
      <w:pPr>
        <w:pStyle w:val="ac"/>
        <w:shd w:val="clear" w:color="auto" w:fill="auto"/>
        <w:spacing w:before="0" w:line="360" w:lineRule="auto"/>
        <w:ind w:left="120" w:right="300" w:firstLine="720"/>
        <w:jc w:val="both"/>
        <w:rPr>
          <w:sz w:val="28"/>
          <w:szCs w:val="28"/>
        </w:rPr>
      </w:pPr>
    </w:p>
    <w:p w:rsidR="00B763CE" w:rsidRPr="00B763CE" w:rsidRDefault="00222390" w:rsidP="00BD0F38">
      <w:pPr>
        <w:pStyle w:val="21"/>
        <w:numPr>
          <w:ilvl w:val="0"/>
          <w:numId w:val="13"/>
        </w:numPr>
        <w:shd w:val="clear" w:color="auto" w:fill="auto"/>
        <w:tabs>
          <w:tab w:val="left" w:pos="426"/>
        </w:tabs>
        <w:spacing w:before="0" w:line="360" w:lineRule="auto"/>
        <w:ind w:left="0" w:firstLine="0"/>
        <w:jc w:val="center"/>
        <w:rPr>
          <w:rStyle w:val="20pt5"/>
          <w:b/>
          <w:spacing w:val="1"/>
          <w:sz w:val="28"/>
          <w:szCs w:val="28"/>
          <w:u w:val="none"/>
        </w:rPr>
      </w:pPr>
      <w:bookmarkStart w:id="2" w:name="bookmark20"/>
      <w:r w:rsidRPr="00E6621F">
        <w:rPr>
          <w:rStyle w:val="23"/>
          <w:b/>
          <w:sz w:val="28"/>
          <w:szCs w:val="28"/>
          <w:u w:val="none"/>
        </w:rPr>
        <w:t xml:space="preserve">Требования по годам обучения     </w:t>
      </w:r>
      <w:bookmarkStart w:id="3" w:name="bookmark21"/>
      <w:bookmarkEnd w:id="2"/>
    </w:p>
    <w:p w:rsidR="00222390" w:rsidRPr="00222390" w:rsidRDefault="00222390" w:rsidP="00B763CE">
      <w:pPr>
        <w:pStyle w:val="21"/>
        <w:shd w:val="clear" w:color="auto" w:fill="auto"/>
        <w:spacing w:before="0" w:line="360" w:lineRule="auto"/>
        <w:jc w:val="center"/>
        <w:rPr>
          <w:rStyle w:val="20pt5"/>
          <w:b/>
          <w:sz w:val="28"/>
          <w:szCs w:val="28"/>
        </w:rPr>
      </w:pPr>
      <w:r w:rsidRPr="00222390">
        <w:rPr>
          <w:rStyle w:val="20pt5"/>
          <w:b/>
          <w:sz w:val="28"/>
          <w:szCs w:val="28"/>
        </w:rPr>
        <w:t>Срок обучения 8 лет</w:t>
      </w:r>
    </w:p>
    <w:p w:rsidR="00222390" w:rsidRPr="00051080" w:rsidRDefault="00222390" w:rsidP="00051080">
      <w:pPr>
        <w:pStyle w:val="21"/>
        <w:shd w:val="clear" w:color="auto" w:fill="auto"/>
        <w:spacing w:before="0" w:line="360" w:lineRule="auto"/>
        <w:jc w:val="center"/>
        <w:rPr>
          <w:rStyle w:val="23"/>
          <w:b/>
          <w:i/>
          <w:sz w:val="28"/>
          <w:szCs w:val="28"/>
          <w:u w:val="none"/>
        </w:rPr>
      </w:pPr>
      <w:r w:rsidRPr="00051080">
        <w:rPr>
          <w:rStyle w:val="20pt5"/>
          <w:b/>
          <w:i/>
          <w:sz w:val="28"/>
          <w:szCs w:val="28"/>
          <w:u w:val="none"/>
        </w:rPr>
        <w:t xml:space="preserve">1-й </w:t>
      </w:r>
      <w:r w:rsidRPr="00051080">
        <w:rPr>
          <w:rStyle w:val="23"/>
          <w:b/>
          <w:i/>
          <w:sz w:val="28"/>
          <w:szCs w:val="28"/>
          <w:u w:val="none"/>
        </w:rPr>
        <w:t>год обучения</w:t>
      </w:r>
      <w:bookmarkEnd w:id="3"/>
      <w:r w:rsidRPr="00051080">
        <w:rPr>
          <w:rStyle w:val="23"/>
          <w:b/>
          <w:i/>
          <w:sz w:val="28"/>
          <w:szCs w:val="28"/>
          <w:u w:val="none"/>
        </w:rPr>
        <w:t xml:space="preserve"> </w:t>
      </w:r>
    </w:p>
    <w:p w:rsidR="00222390" w:rsidRPr="00222390" w:rsidRDefault="00222390" w:rsidP="00051080">
      <w:pPr>
        <w:pStyle w:val="21"/>
        <w:shd w:val="clear" w:color="auto" w:fill="auto"/>
        <w:spacing w:before="0" w:line="360" w:lineRule="auto"/>
        <w:jc w:val="center"/>
        <w:rPr>
          <w:rStyle w:val="23"/>
          <w:b/>
          <w:sz w:val="28"/>
          <w:szCs w:val="28"/>
          <w:u w:val="none"/>
        </w:rPr>
      </w:pPr>
      <w:r w:rsidRPr="00051080">
        <w:rPr>
          <w:rStyle w:val="23"/>
          <w:b/>
          <w:i/>
          <w:sz w:val="28"/>
          <w:szCs w:val="28"/>
          <w:u w:val="none"/>
        </w:rPr>
        <w:t>(1-й класс, 2 урока в неделю)</w:t>
      </w:r>
    </w:p>
    <w:p w:rsidR="00222390" w:rsidRPr="00222390" w:rsidRDefault="00222390" w:rsidP="00051080">
      <w:pPr>
        <w:spacing w:line="360" w:lineRule="auto"/>
        <w:ind w:left="360"/>
        <w:jc w:val="center"/>
        <w:rPr>
          <w:b/>
          <w:sz w:val="28"/>
          <w:szCs w:val="28"/>
        </w:rPr>
      </w:pPr>
      <w:r w:rsidRPr="008E544C">
        <w:rPr>
          <w:b/>
          <w:sz w:val="28"/>
          <w:szCs w:val="28"/>
        </w:rPr>
        <w:t>Тема 1.</w:t>
      </w:r>
      <w:r w:rsidRPr="00222390">
        <w:rPr>
          <w:b/>
          <w:sz w:val="28"/>
          <w:szCs w:val="28"/>
        </w:rPr>
        <w:t xml:space="preserve"> Развитие слуховых способностей восприятия сред</w:t>
      </w:r>
      <w:r w:rsidR="00B763CE">
        <w:rPr>
          <w:b/>
          <w:sz w:val="28"/>
          <w:szCs w:val="28"/>
        </w:rPr>
        <w:t>ств музыкальной выразительности</w:t>
      </w:r>
    </w:p>
    <w:p w:rsidR="00222390" w:rsidRPr="00222390" w:rsidRDefault="00E6651D" w:rsidP="001F73D2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Характер музыки</w:t>
      </w:r>
    </w:p>
    <w:p w:rsidR="00222390" w:rsidRPr="00222390" w:rsidRDefault="00222390" w:rsidP="001F73D2">
      <w:pPr>
        <w:spacing w:line="360" w:lineRule="auto"/>
        <w:jc w:val="both"/>
        <w:rPr>
          <w:sz w:val="28"/>
          <w:szCs w:val="28"/>
        </w:rPr>
      </w:pPr>
      <w:r w:rsidRPr="00222390">
        <w:rPr>
          <w:sz w:val="28"/>
          <w:szCs w:val="28"/>
        </w:rPr>
        <w:lastRenderedPageBreak/>
        <w:t>- умение слушать музыку и определять её характер;</w:t>
      </w:r>
    </w:p>
    <w:p w:rsidR="001F73D2" w:rsidRPr="00D016DA" w:rsidRDefault="00222390" w:rsidP="00D016DA">
      <w:pPr>
        <w:spacing w:line="360" w:lineRule="auto"/>
        <w:jc w:val="both"/>
        <w:rPr>
          <w:sz w:val="28"/>
          <w:szCs w:val="28"/>
        </w:rPr>
      </w:pPr>
      <w:r w:rsidRPr="00222390">
        <w:rPr>
          <w:sz w:val="28"/>
          <w:szCs w:val="28"/>
        </w:rPr>
        <w:t>- отражать в движении разнообразные оттенки характера музыкальных произведений (весёлый, спокойный, энергичный, торжественный и т.д.).</w:t>
      </w:r>
    </w:p>
    <w:p w:rsidR="00222390" w:rsidRPr="00222390" w:rsidRDefault="00E6651D" w:rsidP="00051080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Динамика (сила звука)</w:t>
      </w:r>
    </w:p>
    <w:p w:rsidR="00222390" w:rsidRPr="00222390" w:rsidRDefault="00222390" w:rsidP="00222390">
      <w:pPr>
        <w:spacing w:line="360" w:lineRule="auto"/>
        <w:rPr>
          <w:sz w:val="28"/>
          <w:szCs w:val="28"/>
        </w:rPr>
      </w:pPr>
      <w:r w:rsidRPr="00222390">
        <w:rPr>
          <w:sz w:val="28"/>
          <w:szCs w:val="28"/>
        </w:rPr>
        <w:t xml:space="preserve">- </w:t>
      </w:r>
      <w:r w:rsidRPr="00222390">
        <w:rPr>
          <w:sz w:val="28"/>
          <w:szCs w:val="28"/>
          <w:lang w:val="en-US"/>
        </w:rPr>
        <w:t>forte</w:t>
      </w:r>
      <w:r w:rsidRPr="00222390">
        <w:rPr>
          <w:sz w:val="28"/>
          <w:szCs w:val="28"/>
        </w:rPr>
        <w:t xml:space="preserve"> (громко)</w:t>
      </w:r>
      <w:r w:rsidR="001F73D2">
        <w:rPr>
          <w:sz w:val="28"/>
          <w:szCs w:val="28"/>
        </w:rPr>
        <w:t>;</w:t>
      </w:r>
    </w:p>
    <w:p w:rsidR="00222390" w:rsidRPr="00222390" w:rsidRDefault="00222390" w:rsidP="00222390">
      <w:pPr>
        <w:spacing w:line="360" w:lineRule="auto"/>
        <w:rPr>
          <w:sz w:val="28"/>
          <w:szCs w:val="28"/>
        </w:rPr>
      </w:pPr>
      <w:r w:rsidRPr="00222390">
        <w:rPr>
          <w:sz w:val="28"/>
          <w:szCs w:val="28"/>
        </w:rPr>
        <w:t xml:space="preserve">- </w:t>
      </w:r>
      <w:r w:rsidRPr="00222390">
        <w:rPr>
          <w:sz w:val="28"/>
          <w:szCs w:val="28"/>
          <w:lang w:val="en-US"/>
        </w:rPr>
        <w:t>piano</w:t>
      </w:r>
      <w:r w:rsidRPr="00222390">
        <w:rPr>
          <w:sz w:val="28"/>
          <w:szCs w:val="28"/>
        </w:rPr>
        <w:t xml:space="preserve"> (тихо)</w:t>
      </w:r>
      <w:r w:rsidR="001F73D2">
        <w:rPr>
          <w:sz w:val="28"/>
          <w:szCs w:val="28"/>
        </w:rPr>
        <w:t>;</w:t>
      </w:r>
    </w:p>
    <w:p w:rsidR="00222390" w:rsidRPr="00222390" w:rsidRDefault="00222390" w:rsidP="00222390">
      <w:pPr>
        <w:spacing w:line="360" w:lineRule="auto"/>
        <w:rPr>
          <w:sz w:val="28"/>
          <w:szCs w:val="28"/>
        </w:rPr>
      </w:pPr>
      <w:r w:rsidRPr="00222390">
        <w:rPr>
          <w:sz w:val="28"/>
          <w:szCs w:val="28"/>
        </w:rPr>
        <w:t xml:space="preserve">- </w:t>
      </w:r>
      <w:r w:rsidRPr="00222390">
        <w:rPr>
          <w:sz w:val="28"/>
          <w:szCs w:val="28"/>
          <w:lang w:val="en-US"/>
        </w:rPr>
        <w:t>fortissimo</w:t>
      </w:r>
      <w:r w:rsidRPr="00222390">
        <w:rPr>
          <w:sz w:val="28"/>
          <w:szCs w:val="28"/>
        </w:rPr>
        <w:t xml:space="preserve"> (очень громко)</w:t>
      </w:r>
      <w:r w:rsidR="001F73D2">
        <w:rPr>
          <w:sz w:val="28"/>
          <w:szCs w:val="28"/>
        </w:rPr>
        <w:t>;</w:t>
      </w:r>
    </w:p>
    <w:p w:rsidR="00222390" w:rsidRPr="00222390" w:rsidRDefault="00222390" w:rsidP="00222390">
      <w:pPr>
        <w:spacing w:line="360" w:lineRule="auto"/>
        <w:rPr>
          <w:sz w:val="28"/>
          <w:szCs w:val="28"/>
        </w:rPr>
      </w:pPr>
      <w:r w:rsidRPr="00222390">
        <w:rPr>
          <w:sz w:val="28"/>
          <w:szCs w:val="28"/>
        </w:rPr>
        <w:t xml:space="preserve">- </w:t>
      </w:r>
      <w:r w:rsidRPr="00222390">
        <w:rPr>
          <w:sz w:val="28"/>
          <w:szCs w:val="28"/>
          <w:lang w:val="en-US"/>
        </w:rPr>
        <w:t>crescendo</w:t>
      </w:r>
      <w:r w:rsidRPr="00222390">
        <w:rPr>
          <w:sz w:val="28"/>
          <w:szCs w:val="28"/>
        </w:rPr>
        <w:t xml:space="preserve"> (постепенно увеличивая силу звука)</w:t>
      </w:r>
      <w:r w:rsidR="001F73D2">
        <w:rPr>
          <w:sz w:val="28"/>
          <w:szCs w:val="28"/>
        </w:rPr>
        <w:t>;</w:t>
      </w:r>
    </w:p>
    <w:p w:rsidR="00222390" w:rsidRPr="00222390" w:rsidRDefault="00222390" w:rsidP="00222390">
      <w:pPr>
        <w:spacing w:line="360" w:lineRule="auto"/>
        <w:rPr>
          <w:sz w:val="28"/>
          <w:szCs w:val="28"/>
        </w:rPr>
      </w:pPr>
      <w:r w:rsidRPr="00222390">
        <w:rPr>
          <w:sz w:val="28"/>
          <w:szCs w:val="28"/>
        </w:rPr>
        <w:t xml:space="preserve">- </w:t>
      </w:r>
      <w:r w:rsidRPr="00222390">
        <w:rPr>
          <w:sz w:val="28"/>
          <w:szCs w:val="28"/>
          <w:lang w:val="en-US"/>
        </w:rPr>
        <w:t>diminuendo</w:t>
      </w:r>
      <w:r w:rsidRPr="00222390">
        <w:rPr>
          <w:sz w:val="28"/>
          <w:szCs w:val="28"/>
        </w:rPr>
        <w:t xml:space="preserve"> (постепенно ослабляя силу звука)</w:t>
      </w:r>
      <w:r w:rsidR="001F73D2">
        <w:rPr>
          <w:sz w:val="28"/>
          <w:szCs w:val="28"/>
        </w:rPr>
        <w:t>;</w:t>
      </w:r>
    </w:p>
    <w:p w:rsidR="00222390" w:rsidRPr="00222390" w:rsidRDefault="00222390" w:rsidP="00222390">
      <w:pPr>
        <w:spacing w:line="360" w:lineRule="auto"/>
        <w:rPr>
          <w:sz w:val="28"/>
          <w:szCs w:val="28"/>
        </w:rPr>
      </w:pPr>
      <w:r w:rsidRPr="00222390">
        <w:rPr>
          <w:sz w:val="28"/>
          <w:szCs w:val="28"/>
        </w:rPr>
        <w:t xml:space="preserve">- понятие штрихов  </w:t>
      </w:r>
      <w:r w:rsidRPr="00222390">
        <w:rPr>
          <w:sz w:val="28"/>
          <w:szCs w:val="28"/>
          <w:lang w:val="en-US"/>
        </w:rPr>
        <w:t>legato</w:t>
      </w:r>
      <w:r w:rsidRPr="00222390">
        <w:rPr>
          <w:sz w:val="28"/>
          <w:szCs w:val="28"/>
        </w:rPr>
        <w:t xml:space="preserve"> (связанно) и  </w:t>
      </w:r>
      <w:r w:rsidRPr="00222390">
        <w:rPr>
          <w:sz w:val="28"/>
          <w:szCs w:val="28"/>
          <w:lang w:val="en-US"/>
        </w:rPr>
        <w:t>staccato</w:t>
      </w:r>
      <w:r w:rsidRPr="00222390">
        <w:rPr>
          <w:sz w:val="28"/>
          <w:szCs w:val="28"/>
        </w:rPr>
        <w:t xml:space="preserve"> (отрывисто)</w:t>
      </w:r>
      <w:r w:rsidR="001F73D2">
        <w:rPr>
          <w:sz w:val="28"/>
          <w:szCs w:val="28"/>
        </w:rPr>
        <w:t>;</w:t>
      </w:r>
    </w:p>
    <w:p w:rsidR="00222390" w:rsidRPr="00222390" w:rsidRDefault="00222390" w:rsidP="00222390">
      <w:pPr>
        <w:spacing w:line="360" w:lineRule="auto"/>
        <w:rPr>
          <w:sz w:val="28"/>
          <w:szCs w:val="28"/>
        </w:rPr>
      </w:pPr>
      <w:r w:rsidRPr="00222390">
        <w:rPr>
          <w:sz w:val="28"/>
          <w:szCs w:val="28"/>
        </w:rPr>
        <w:t xml:space="preserve">- </w:t>
      </w:r>
      <w:r w:rsidRPr="00222390">
        <w:rPr>
          <w:sz w:val="28"/>
          <w:szCs w:val="28"/>
          <w:lang w:val="en-US"/>
        </w:rPr>
        <w:t>sforzando</w:t>
      </w:r>
      <w:r w:rsidRPr="00222390">
        <w:rPr>
          <w:sz w:val="28"/>
          <w:szCs w:val="28"/>
        </w:rPr>
        <w:t xml:space="preserve"> (акцентируя, выделяя с силой)</w:t>
      </w:r>
      <w:r w:rsidR="001F73D2">
        <w:rPr>
          <w:sz w:val="28"/>
          <w:szCs w:val="28"/>
        </w:rPr>
        <w:t>;</w:t>
      </w:r>
    </w:p>
    <w:p w:rsidR="00222390" w:rsidRPr="00222390" w:rsidRDefault="00222390" w:rsidP="00222390">
      <w:pPr>
        <w:spacing w:line="360" w:lineRule="auto"/>
        <w:rPr>
          <w:sz w:val="28"/>
          <w:szCs w:val="28"/>
        </w:rPr>
      </w:pPr>
      <w:r w:rsidRPr="00222390">
        <w:rPr>
          <w:sz w:val="28"/>
          <w:szCs w:val="28"/>
        </w:rPr>
        <w:t>- пианиссимо (</w:t>
      </w:r>
      <w:r w:rsidRPr="00222390">
        <w:rPr>
          <w:sz w:val="28"/>
          <w:szCs w:val="28"/>
          <w:lang w:val="en-US"/>
        </w:rPr>
        <w:t>pp</w:t>
      </w:r>
      <w:r w:rsidRPr="00222390">
        <w:rPr>
          <w:sz w:val="28"/>
          <w:szCs w:val="28"/>
        </w:rPr>
        <w:t>)  (очень тихо)</w:t>
      </w:r>
      <w:r w:rsidR="001F73D2">
        <w:rPr>
          <w:sz w:val="28"/>
          <w:szCs w:val="28"/>
        </w:rPr>
        <w:t>;</w:t>
      </w:r>
    </w:p>
    <w:p w:rsidR="001F73D2" w:rsidRPr="00D016DA" w:rsidRDefault="00222390" w:rsidP="00051080">
      <w:pPr>
        <w:spacing w:line="360" w:lineRule="auto"/>
        <w:rPr>
          <w:sz w:val="28"/>
          <w:szCs w:val="28"/>
        </w:rPr>
      </w:pPr>
      <w:r w:rsidRPr="00222390">
        <w:rPr>
          <w:sz w:val="28"/>
          <w:szCs w:val="28"/>
        </w:rPr>
        <w:t>- фортиссимо (</w:t>
      </w:r>
      <w:r w:rsidRPr="00222390">
        <w:rPr>
          <w:sz w:val="28"/>
          <w:szCs w:val="28"/>
          <w:lang w:val="en-US"/>
        </w:rPr>
        <w:t>ff</w:t>
      </w:r>
      <w:r w:rsidRPr="00222390">
        <w:rPr>
          <w:sz w:val="28"/>
          <w:szCs w:val="28"/>
        </w:rPr>
        <w:t>) (очень громко)</w:t>
      </w:r>
      <w:r w:rsidR="001F73D2">
        <w:rPr>
          <w:sz w:val="28"/>
          <w:szCs w:val="28"/>
        </w:rPr>
        <w:t>.</w:t>
      </w:r>
    </w:p>
    <w:p w:rsidR="00222390" w:rsidRPr="00222390" w:rsidRDefault="00222390" w:rsidP="00051080">
      <w:pPr>
        <w:spacing w:line="360" w:lineRule="auto"/>
        <w:rPr>
          <w:b/>
          <w:sz w:val="28"/>
          <w:szCs w:val="28"/>
        </w:rPr>
      </w:pPr>
      <w:r w:rsidRPr="00222390">
        <w:rPr>
          <w:b/>
          <w:sz w:val="28"/>
          <w:szCs w:val="28"/>
        </w:rPr>
        <w:t>Темп (</w:t>
      </w:r>
      <w:r w:rsidR="00E6651D">
        <w:rPr>
          <w:b/>
          <w:sz w:val="28"/>
          <w:szCs w:val="28"/>
        </w:rPr>
        <w:t>скорость музыкального движения)</w:t>
      </w:r>
    </w:p>
    <w:p w:rsidR="00222390" w:rsidRPr="00222390" w:rsidRDefault="00222390" w:rsidP="00222390">
      <w:pPr>
        <w:spacing w:line="360" w:lineRule="auto"/>
        <w:rPr>
          <w:sz w:val="28"/>
          <w:szCs w:val="28"/>
        </w:rPr>
      </w:pPr>
      <w:r w:rsidRPr="00222390">
        <w:rPr>
          <w:sz w:val="28"/>
          <w:szCs w:val="28"/>
        </w:rPr>
        <w:t xml:space="preserve">- </w:t>
      </w:r>
      <w:r w:rsidRPr="00222390">
        <w:rPr>
          <w:sz w:val="28"/>
          <w:szCs w:val="28"/>
          <w:lang w:val="en-US"/>
        </w:rPr>
        <w:t>allegro</w:t>
      </w:r>
      <w:r w:rsidRPr="00222390">
        <w:rPr>
          <w:sz w:val="28"/>
          <w:szCs w:val="28"/>
        </w:rPr>
        <w:t xml:space="preserve"> (быстро)</w:t>
      </w:r>
      <w:r w:rsidR="001F73D2">
        <w:rPr>
          <w:sz w:val="28"/>
          <w:szCs w:val="28"/>
        </w:rPr>
        <w:t>;</w:t>
      </w:r>
    </w:p>
    <w:p w:rsidR="00222390" w:rsidRPr="00222390" w:rsidRDefault="00222390" w:rsidP="00222390">
      <w:pPr>
        <w:spacing w:line="360" w:lineRule="auto"/>
        <w:rPr>
          <w:sz w:val="28"/>
          <w:szCs w:val="28"/>
        </w:rPr>
      </w:pPr>
      <w:r w:rsidRPr="00222390">
        <w:rPr>
          <w:sz w:val="28"/>
          <w:szCs w:val="28"/>
        </w:rPr>
        <w:t xml:space="preserve">- </w:t>
      </w:r>
      <w:r w:rsidRPr="00222390">
        <w:rPr>
          <w:sz w:val="28"/>
          <w:szCs w:val="28"/>
          <w:lang w:val="en-US"/>
        </w:rPr>
        <w:t>allegretto</w:t>
      </w:r>
      <w:r w:rsidRPr="00222390">
        <w:rPr>
          <w:sz w:val="28"/>
          <w:szCs w:val="28"/>
        </w:rPr>
        <w:t xml:space="preserve"> (довольно быстро)</w:t>
      </w:r>
      <w:r w:rsidR="001F73D2">
        <w:rPr>
          <w:sz w:val="28"/>
          <w:szCs w:val="28"/>
        </w:rPr>
        <w:t>;</w:t>
      </w:r>
    </w:p>
    <w:p w:rsidR="00222390" w:rsidRPr="00222390" w:rsidRDefault="00222390" w:rsidP="00222390">
      <w:pPr>
        <w:spacing w:line="360" w:lineRule="auto"/>
        <w:rPr>
          <w:sz w:val="28"/>
          <w:szCs w:val="28"/>
        </w:rPr>
      </w:pPr>
      <w:r w:rsidRPr="00222390">
        <w:rPr>
          <w:sz w:val="28"/>
          <w:szCs w:val="28"/>
        </w:rPr>
        <w:t>-</w:t>
      </w:r>
      <w:r w:rsidRPr="00222390">
        <w:rPr>
          <w:sz w:val="28"/>
          <w:szCs w:val="28"/>
          <w:lang w:val="en-US"/>
        </w:rPr>
        <w:t>andante</w:t>
      </w:r>
      <w:r w:rsidRPr="00222390">
        <w:rPr>
          <w:sz w:val="28"/>
          <w:szCs w:val="28"/>
        </w:rPr>
        <w:t xml:space="preserve"> (не спеша)</w:t>
      </w:r>
      <w:r w:rsidR="001F73D2">
        <w:rPr>
          <w:sz w:val="28"/>
          <w:szCs w:val="28"/>
        </w:rPr>
        <w:t>;</w:t>
      </w:r>
    </w:p>
    <w:p w:rsidR="00222390" w:rsidRPr="00222390" w:rsidRDefault="00222390" w:rsidP="00222390">
      <w:pPr>
        <w:spacing w:line="360" w:lineRule="auto"/>
        <w:rPr>
          <w:sz w:val="28"/>
          <w:szCs w:val="28"/>
        </w:rPr>
      </w:pPr>
      <w:r w:rsidRPr="00222390">
        <w:rPr>
          <w:sz w:val="28"/>
          <w:szCs w:val="28"/>
        </w:rPr>
        <w:t xml:space="preserve">- </w:t>
      </w:r>
      <w:r w:rsidRPr="00222390">
        <w:rPr>
          <w:sz w:val="28"/>
          <w:szCs w:val="28"/>
          <w:lang w:val="en-US"/>
        </w:rPr>
        <w:t>adagio</w:t>
      </w:r>
      <w:r w:rsidRPr="00222390">
        <w:rPr>
          <w:sz w:val="28"/>
          <w:szCs w:val="28"/>
        </w:rPr>
        <w:t xml:space="preserve"> (медленно)</w:t>
      </w:r>
      <w:r w:rsidR="001F73D2">
        <w:rPr>
          <w:sz w:val="28"/>
          <w:szCs w:val="28"/>
        </w:rPr>
        <w:t>;</w:t>
      </w:r>
    </w:p>
    <w:p w:rsidR="00222390" w:rsidRPr="00222390" w:rsidRDefault="00222390" w:rsidP="00222390">
      <w:pPr>
        <w:spacing w:line="360" w:lineRule="auto"/>
        <w:rPr>
          <w:sz w:val="28"/>
          <w:szCs w:val="28"/>
        </w:rPr>
      </w:pPr>
      <w:r w:rsidRPr="00222390">
        <w:rPr>
          <w:sz w:val="28"/>
          <w:szCs w:val="28"/>
        </w:rPr>
        <w:t xml:space="preserve">- </w:t>
      </w:r>
      <w:r w:rsidRPr="00222390">
        <w:rPr>
          <w:sz w:val="28"/>
          <w:szCs w:val="28"/>
          <w:lang w:val="en-US"/>
        </w:rPr>
        <w:t>lento</w:t>
      </w:r>
      <w:r w:rsidRPr="00222390">
        <w:rPr>
          <w:sz w:val="28"/>
          <w:szCs w:val="28"/>
        </w:rPr>
        <w:t xml:space="preserve"> (очень медленно)</w:t>
      </w:r>
      <w:r w:rsidR="001F73D2">
        <w:rPr>
          <w:sz w:val="28"/>
          <w:szCs w:val="28"/>
        </w:rPr>
        <w:t>;</w:t>
      </w:r>
    </w:p>
    <w:p w:rsidR="00222390" w:rsidRPr="00222390" w:rsidRDefault="00222390" w:rsidP="00222390">
      <w:pPr>
        <w:spacing w:line="360" w:lineRule="auto"/>
        <w:rPr>
          <w:sz w:val="28"/>
          <w:szCs w:val="28"/>
        </w:rPr>
      </w:pPr>
      <w:r w:rsidRPr="00222390">
        <w:rPr>
          <w:sz w:val="28"/>
          <w:szCs w:val="28"/>
        </w:rPr>
        <w:t xml:space="preserve">- </w:t>
      </w:r>
      <w:r w:rsidRPr="00222390">
        <w:rPr>
          <w:sz w:val="28"/>
          <w:szCs w:val="28"/>
          <w:lang w:val="en-US"/>
        </w:rPr>
        <w:t>ritenuto</w:t>
      </w:r>
      <w:r w:rsidRPr="00222390">
        <w:rPr>
          <w:sz w:val="28"/>
          <w:szCs w:val="28"/>
        </w:rPr>
        <w:t xml:space="preserve"> (постепенно замедляя)</w:t>
      </w:r>
      <w:r w:rsidR="001F73D2">
        <w:rPr>
          <w:sz w:val="28"/>
          <w:szCs w:val="28"/>
        </w:rPr>
        <w:t>;</w:t>
      </w:r>
    </w:p>
    <w:p w:rsidR="00222390" w:rsidRPr="00D016DA" w:rsidRDefault="00222390" w:rsidP="00D016DA">
      <w:pPr>
        <w:spacing w:line="360" w:lineRule="auto"/>
        <w:rPr>
          <w:sz w:val="28"/>
          <w:szCs w:val="28"/>
        </w:rPr>
      </w:pPr>
      <w:r w:rsidRPr="00222390">
        <w:rPr>
          <w:sz w:val="28"/>
          <w:szCs w:val="28"/>
        </w:rPr>
        <w:t xml:space="preserve">- </w:t>
      </w:r>
      <w:r w:rsidRPr="00222390">
        <w:rPr>
          <w:sz w:val="28"/>
          <w:szCs w:val="28"/>
          <w:lang w:val="en-US"/>
        </w:rPr>
        <w:t>accelerando</w:t>
      </w:r>
      <w:r w:rsidRPr="00222390">
        <w:rPr>
          <w:sz w:val="28"/>
          <w:szCs w:val="28"/>
        </w:rPr>
        <w:t xml:space="preserve"> (постепенно ускоряя)</w:t>
      </w:r>
      <w:r w:rsidR="001F73D2">
        <w:rPr>
          <w:sz w:val="28"/>
          <w:szCs w:val="28"/>
        </w:rPr>
        <w:t>.</w:t>
      </w:r>
    </w:p>
    <w:p w:rsidR="00222390" w:rsidRPr="00222390" w:rsidRDefault="00222390" w:rsidP="00051080">
      <w:pPr>
        <w:spacing w:line="360" w:lineRule="auto"/>
        <w:rPr>
          <w:sz w:val="28"/>
          <w:szCs w:val="28"/>
        </w:rPr>
      </w:pPr>
      <w:r w:rsidRPr="00222390">
        <w:rPr>
          <w:b/>
          <w:sz w:val="28"/>
          <w:szCs w:val="28"/>
        </w:rPr>
        <w:t>Метроритм  (</w:t>
      </w:r>
      <w:r w:rsidR="00B763CE">
        <w:rPr>
          <w:b/>
          <w:sz w:val="28"/>
          <w:szCs w:val="28"/>
        </w:rPr>
        <w:t>метр, м</w:t>
      </w:r>
      <w:r w:rsidRPr="00222390">
        <w:rPr>
          <w:b/>
          <w:sz w:val="28"/>
          <w:szCs w:val="28"/>
        </w:rPr>
        <w:t>узыкальный размер)</w:t>
      </w:r>
    </w:p>
    <w:p w:rsidR="00222390" w:rsidRPr="00222390" w:rsidRDefault="00222390" w:rsidP="00222390">
      <w:pPr>
        <w:spacing w:line="360" w:lineRule="auto"/>
        <w:rPr>
          <w:sz w:val="28"/>
          <w:szCs w:val="28"/>
        </w:rPr>
      </w:pPr>
      <w:r w:rsidRPr="00222390">
        <w:rPr>
          <w:sz w:val="28"/>
          <w:szCs w:val="28"/>
        </w:rPr>
        <w:t>- 2/4, 3/4, 4/4, 6/8</w:t>
      </w:r>
      <w:r w:rsidR="001F73D2">
        <w:rPr>
          <w:sz w:val="28"/>
          <w:szCs w:val="28"/>
        </w:rPr>
        <w:t>;</w:t>
      </w:r>
    </w:p>
    <w:p w:rsidR="00222390" w:rsidRPr="00222390" w:rsidRDefault="00222390" w:rsidP="00222390">
      <w:pPr>
        <w:spacing w:line="360" w:lineRule="auto"/>
        <w:rPr>
          <w:sz w:val="28"/>
          <w:szCs w:val="28"/>
        </w:rPr>
      </w:pPr>
      <w:r w:rsidRPr="00222390">
        <w:rPr>
          <w:sz w:val="28"/>
          <w:szCs w:val="28"/>
        </w:rPr>
        <w:t>- такт, сильные и слабые доли такта</w:t>
      </w:r>
      <w:r w:rsidR="001F73D2">
        <w:rPr>
          <w:sz w:val="28"/>
          <w:szCs w:val="28"/>
        </w:rPr>
        <w:t>;</w:t>
      </w:r>
    </w:p>
    <w:p w:rsidR="00222390" w:rsidRPr="00222390" w:rsidRDefault="00222390" w:rsidP="00222390">
      <w:pPr>
        <w:spacing w:line="360" w:lineRule="auto"/>
        <w:rPr>
          <w:sz w:val="28"/>
          <w:szCs w:val="28"/>
        </w:rPr>
      </w:pPr>
      <w:r w:rsidRPr="00222390">
        <w:rPr>
          <w:sz w:val="28"/>
          <w:szCs w:val="28"/>
        </w:rPr>
        <w:t>- тактовые и затактовые вступления</w:t>
      </w:r>
      <w:r w:rsidR="001F73D2">
        <w:rPr>
          <w:sz w:val="28"/>
          <w:szCs w:val="28"/>
        </w:rPr>
        <w:t>;</w:t>
      </w:r>
    </w:p>
    <w:p w:rsidR="001F73D2" w:rsidRPr="00D016DA" w:rsidRDefault="00222390" w:rsidP="00051080">
      <w:pPr>
        <w:spacing w:line="360" w:lineRule="auto"/>
        <w:rPr>
          <w:sz w:val="28"/>
          <w:szCs w:val="28"/>
        </w:rPr>
      </w:pPr>
      <w:r w:rsidRPr="00222390">
        <w:rPr>
          <w:sz w:val="28"/>
          <w:szCs w:val="28"/>
        </w:rPr>
        <w:t>- тактирование в указанных размерах (дирижирование)</w:t>
      </w:r>
      <w:r w:rsidR="00B763CE">
        <w:rPr>
          <w:sz w:val="28"/>
          <w:szCs w:val="28"/>
        </w:rPr>
        <w:t>.</w:t>
      </w:r>
    </w:p>
    <w:p w:rsidR="00222390" w:rsidRPr="00222390" w:rsidRDefault="00222390" w:rsidP="00051080">
      <w:pPr>
        <w:spacing w:line="360" w:lineRule="auto"/>
        <w:rPr>
          <w:b/>
          <w:sz w:val="28"/>
          <w:szCs w:val="28"/>
        </w:rPr>
      </w:pPr>
      <w:r w:rsidRPr="00222390">
        <w:rPr>
          <w:b/>
          <w:sz w:val="28"/>
          <w:szCs w:val="28"/>
        </w:rPr>
        <w:t>Стр</w:t>
      </w:r>
      <w:r w:rsidR="00B763CE">
        <w:rPr>
          <w:b/>
          <w:sz w:val="28"/>
          <w:szCs w:val="28"/>
        </w:rPr>
        <w:t>оение музыкального произведения  (форма,</w:t>
      </w:r>
      <w:r w:rsidRPr="00222390">
        <w:rPr>
          <w:b/>
          <w:sz w:val="28"/>
          <w:szCs w:val="28"/>
        </w:rPr>
        <w:t xml:space="preserve"> фактура)</w:t>
      </w:r>
    </w:p>
    <w:p w:rsidR="00222390" w:rsidRPr="00222390" w:rsidRDefault="00222390" w:rsidP="00222390">
      <w:pPr>
        <w:spacing w:line="360" w:lineRule="auto"/>
        <w:rPr>
          <w:sz w:val="28"/>
          <w:szCs w:val="28"/>
        </w:rPr>
      </w:pPr>
      <w:r w:rsidRPr="00222390">
        <w:rPr>
          <w:sz w:val="28"/>
          <w:szCs w:val="28"/>
        </w:rPr>
        <w:t>- двухчастная, трёхчастная, куплетная формы</w:t>
      </w:r>
      <w:r w:rsidR="001F73D2">
        <w:rPr>
          <w:sz w:val="28"/>
          <w:szCs w:val="28"/>
        </w:rPr>
        <w:t>;</w:t>
      </w:r>
    </w:p>
    <w:p w:rsidR="00222390" w:rsidRPr="00222390" w:rsidRDefault="00222390" w:rsidP="00222390">
      <w:pPr>
        <w:spacing w:line="360" w:lineRule="auto"/>
        <w:rPr>
          <w:sz w:val="28"/>
          <w:szCs w:val="28"/>
        </w:rPr>
      </w:pPr>
      <w:r w:rsidRPr="00222390">
        <w:rPr>
          <w:sz w:val="28"/>
          <w:szCs w:val="28"/>
        </w:rPr>
        <w:t>- фраза</w:t>
      </w:r>
      <w:r w:rsidR="001F73D2">
        <w:rPr>
          <w:sz w:val="28"/>
          <w:szCs w:val="28"/>
        </w:rPr>
        <w:t>;</w:t>
      </w:r>
    </w:p>
    <w:p w:rsidR="00222390" w:rsidRPr="00222390" w:rsidRDefault="00222390" w:rsidP="00222390">
      <w:pPr>
        <w:spacing w:line="360" w:lineRule="auto"/>
        <w:rPr>
          <w:sz w:val="28"/>
          <w:szCs w:val="28"/>
        </w:rPr>
      </w:pPr>
      <w:r w:rsidRPr="00222390">
        <w:rPr>
          <w:sz w:val="28"/>
          <w:szCs w:val="28"/>
        </w:rPr>
        <w:t>- мотив, предложение, период</w:t>
      </w:r>
      <w:r w:rsidR="001F73D2">
        <w:rPr>
          <w:sz w:val="28"/>
          <w:szCs w:val="28"/>
        </w:rPr>
        <w:t>;</w:t>
      </w:r>
    </w:p>
    <w:p w:rsidR="00222390" w:rsidRPr="00222390" w:rsidRDefault="00222390" w:rsidP="00222390">
      <w:pPr>
        <w:spacing w:line="360" w:lineRule="auto"/>
        <w:rPr>
          <w:sz w:val="28"/>
          <w:szCs w:val="28"/>
        </w:rPr>
      </w:pPr>
      <w:r w:rsidRPr="00222390">
        <w:rPr>
          <w:sz w:val="28"/>
          <w:szCs w:val="28"/>
        </w:rPr>
        <w:lastRenderedPageBreak/>
        <w:t>- начало и окончание музыкальной фразы</w:t>
      </w:r>
      <w:r w:rsidR="001F73D2">
        <w:rPr>
          <w:sz w:val="28"/>
          <w:szCs w:val="28"/>
        </w:rPr>
        <w:t>;</w:t>
      </w:r>
    </w:p>
    <w:p w:rsidR="00222390" w:rsidRPr="00222390" w:rsidRDefault="00222390" w:rsidP="00222390">
      <w:pPr>
        <w:spacing w:line="360" w:lineRule="auto"/>
        <w:rPr>
          <w:sz w:val="28"/>
          <w:szCs w:val="28"/>
        </w:rPr>
      </w:pPr>
      <w:r w:rsidRPr="00222390">
        <w:rPr>
          <w:sz w:val="28"/>
          <w:szCs w:val="28"/>
        </w:rPr>
        <w:t>- понятие о вступлении, куплете, запеве и припеве</w:t>
      </w:r>
      <w:r w:rsidR="001F73D2">
        <w:rPr>
          <w:sz w:val="28"/>
          <w:szCs w:val="28"/>
        </w:rPr>
        <w:t>;</w:t>
      </w:r>
    </w:p>
    <w:p w:rsidR="001F73D2" w:rsidRPr="00D016DA" w:rsidRDefault="00222390" w:rsidP="00051080">
      <w:pPr>
        <w:spacing w:line="360" w:lineRule="auto"/>
        <w:rPr>
          <w:sz w:val="28"/>
          <w:szCs w:val="28"/>
        </w:rPr>
      </w:pPr>
      <w:r w:rsidRPr="00222390">
        <w:rPr>
          <w:sz w:val="28"/>
          <w:szCs w:val="28"/>
        </w:rPr>
        <w:t>- мелодия и аккомпанемент</w:t>
      </w:r>
      <w:r w:rsidR="001F73D2">
        <w:rPr>
          <w:sz w:val="28"/>
          <w:szCs w:val="28"/>
        </w:rPr>
        <w:t>.</w:t>
      </w:r>
    </w:p>
    <w:p w:rsidR="00222390" w:rsidRPr="00222390" w:rsidRDefault="00222390" w:rsidP="00051080">
      <w:pPr>
        <w:spacing w:line="360" w:lineRule="auto"/>
        <w:rPr>
          <w:b/>
          <w:sz w:val="28"/>
          <w:szCs w:val="28"/>
        </w:rPr>
      </w:pPr>
      <w:r w:rsidRPr="00222390">
        <w:rPr>
          <w:b/>
          <w:sz w:val="28"/>
          <w:szCs w:val="28"/>
        </w:rPr>
        <w:t>Дл</w:t>
      </w:r>
      <w:r w:rsidR="00E6651D">
        <w:rPr>
          <w:b/>
          <w:sz w:val="28"/>
          <w:szCs w:val="28"/>
        </w:rPr>
        <w:t>ительности. Ритмический рисунок</w:t>
      </w:r>
    </w:p>
    <w:p w:rsidR="00222390" w:rsidRPr="00222390" w:rsidRDefault="00222390" w:rsidP="001F73D2">
      <w:pPr>
        <w:spacing w:line="360" w:lineRule="auto"/>
        <w:jc w:val="both"/>
        <w:rPr>
          <w:sz w:val="28"/>
          <w:szCs w:val="28"/>
        </w:rPr>
      </w:pPr>
      <w:r w:rsidRPr="00222390">
        <w:rPr>
          <w:sz w:val="28"/>
          <w:szCs w:val="28"/>
        </w:rPr>
        <w:t>- целые, половинные, четверти, восьмые, шестнадцатые</w:t>
      </w:r>
      <w:r w:rsidR="001F73D2">
        <w:rPr>
          <w:sz w:val="28"/>
          <w:szCs w:val="28"/>
        </w:rPr>
        <w:t>;</w:t>
      </w:r>
    </w:p>
    <w:p w:rsidR="00222390" w:rsidRPr="00222390" w:rsidRDefault="00944A13" w:rsidP="001F73D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ритмические рисунки (сочетание</w:t>
      </w:r>
      <w:r w:rsidR="00222390" w:rsidRPr="00222390">
        <w:rPr>
          <w:sz w:val="28"/>
          <w:szCs w:val="28"/>
        </w:rPr>
        <w:t xml:space="preserve"> указанных длительностей</w:t>
      </w:r>
      <w:r>
        <w:rPr>
          <w:sz w:val="28"/>
          <w:szCs w:val="28"/>
        </w:rPr>
        <w:t>)</w:t>
      </w:r>
      <w:r w:rsidR="001F73D2">
        <w:rPr>
          <w:sz w:val="28"/>
          <w:szCs w:val="28"/>
        </w:rPr>
        <w:t>;</w:t>
      </w:r>
    </w:p>
    <w:p w:rsidR="00222390" w:rsidRPr="00222390" w:rsidRDefault="00222390" w:rsidP="001F73D2">
      <w:pPr>
        <w:spacing w:line="360" w:lineRule="auto"/>
        <w:jc w:val="both"/>
        <w:rPr>
          <w:sz w:val="28"/>
          <w:szCs w:val="28"/>
        </w:rPr>
      </w:pPr>
      <w:r w:rsidRPr="00222390">
        <w:rPr>
          <w:sz w:val="28"/>
          <w:szCs w:val="28"/>
        </w:rPr>
        <w:t xml:space="preserve">- несложное двухголосие, каноны с </w:t>
      </w:r>
      <w:r w:rsidR="00B763CE">
        <w:rPr>
          <w:sz w:val="28"/>
          <w:szCs w:val="28"/>
        </w:rPr>
        <w:t>временным интервалом</w:t>
      </w:r>
      <w:r w:rsidRPr="00222390">
        <w:rPr>
          <w:sz w:val="28"/>
          <w:szCs w:val="28"/>
        </w:rPr>
        <w:t xml:space="preserve"> вступления голосов в 1-2 такта</w:t>
      </w:r>
      <w:r w:rsidR="001F73D2">
        <w:rPr>
          <w:sz w:val="28"/>
          <w:szCs w:val="28"/>
        </w:rPr>
        <w:t>;</w:t>
      </w:r>
    </w:p>
    <w:p w:rsidR="00222390" w:rsidRPr="00222390" w:rsidRDefault="00222390" w:rsidP="001F73D2">
      <w:pPr>
        <w:spacing w:line="360" w:lineRule="auto"/>
        <w:jc w:val="both"/>
        <w:rPr>
          <w:sz w:val="28"/>
          <w:szCs w:val="28"/>
        </w:rPr>
      </w:pPr>
      <w:r w:rsidRPr="00222390">
        <w:rPr>
          <w:sz w:val="28"/>
          <w:szCs w:val="28"/>
        </w:rPr>
        <w:t>- ритмические диктанты, «ритмическое эхо» (учащиеся повторяют по памяти движением ритмический рису</w:t>
      </w:r>
      <w:r w:rsidR="001F73D2">
        <w:rPr>
          <w:sz w:val="28"/>
          <w:szCs w:val="28"/>
        </w:rPr>
        <w:t>нок прослушанной музыки (фразы, п</w:t>
      </w:r>
      <w:r w:rsidR="00B763CE">
        <w:rPr>
          <w:sz w:val="28"/>
          <w:szCs w:val="28"/>
        </w:rPr>
        <w:t>редложения)</w:t>
      </w:r>
      <w:r w:rsidRPr="00222390">
        <w:rPr>
          <w:sz w:val="28"/>
          <w:szCs w:val="28"/>
        </w:rPr>
        <w:t>, исполненной концертмейстером на музыкальном инструменте)</w:t>
      </w:r>
      <w:r w:rsidR="001F73D2">
        <w:rPr>
          <w:sz w:val="28"/>
          <w:szCs w:val="28"/>
        </w:rPr>
        <w:t>;</w:t>
      </w:r>
    </w:p>
    <w:p w:rsidR="001F73D2" w:rsidRPr="00D016DA" w:rsidRDefault="00222390" w:rsidP="00D016DA">
      <w:pPr>
        <w:spacing w:line="360" w:lineRule="auto"/>
        <w:jc w:val="both"/>
        <w:rPr>
          <w:sz w:val="28"/>
          <w:szCs w:val="28"/>
        </w:rPr>
      </w:pPr>
      <w:r w:rsidRPr="00222390">
        <w:rPr>
          <w:sz w:val="28"/>
          <w:szCs w:val="28"/>
        </w:rPr>
        <w:t>- ритмические фигур</w:t>
      </w:r>
      <w:r w:rsidR="00B763CE">
        <w:rPr>
          <w:sz w:val="28"/>
          <w:szCs w:val="28"/>
        </w:rPr>
        <w:t xml:space="preserve">ы «четверть с точкой и восьмая», </w:t>
      </w:r>
      <w:r w:rsidRPr="00222390">
        <w:rPr>
          <w:sz w:val="28"/>
          <w:szCs w:val="28"/>
        </w:rPr>
        <w:t>«в</w:t>
      </w:r>
      <w:r w:rsidR="001F73D2">
        <w:rPr>
          <w:sz w:val="28"/>
          <w:szCs w:val="28"/>
        </w:rPr>
        <w:t>осьмая с точкой и шестнадцатая».</w:t>
      </w:r>
    </w:p>
    <w:p w:rsidR="00222390" w:rsidRPr="00222390" w:rsidRDefault="00E6651D" w:rsidP="00051080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Маршевая и танцевальная музыка</w:t>
      </w:r>
    </w:p>
    <w:p w:rsidR="00222390" w:rsidRPr="00222390" w:rsidRDefault="00222390" w:rsidP="001F73D2">
      <w:pPr>
        <w:spacing w:line="360" w:lineRule="auto"/>
        <w:jc w:val="both"/>
        <w:rPr>
          <w:sz w:val="28"/>
          <w:szCs w:val="28"/>
        </w:rPr>
      </w:pPr>
      <w:r w:rsidRPr="00222390">
        <w:rPr>
          <w:sz w:val="28"/>
          <w:szCs w:val="28"/>
        </w:rPr>
        <w:t>- особенности танцевальных жанров: полька, лендлер, галоп;</w:t>
      </w:r>
    </w:p>
    <w:p w:rsidR="00222390" w:rsidRPr="00222390" w:rsidRDefault="00222390" w:rsidP="001F73D2">
      <w:pPr>
        <w:spacing w:line="360" w:lineRule="auto"/>
        <w:jc w:val="both"/>
        <w:rPr>
          <w:sz w:val="28"/>
          <w:szCs w:val="28"/>
        </w:rPr>
      </w:pPr>
      <w:r w:rsidRPr="00222390">
        <w:rPr>
          <w:sz w:val="28"/>
          <w:szCs w:val="28"/>
        </w:rPr>
        <w:t>- слушание и анализ маршевой и танцевальной музыки.</w:t>
      </w:r>
    </w:p>
    <w:p w:rsidR="00222390" w:rsidRPr="00C646EA" w:rsidRDefault="00222390" w:rsidP="00222390">
      <w:pPr>
        <w:spacing w:line="360" w:lineRule="auto"/>
        <w:rPr>
          <w:szCs w:val="28"/>
        </w:rPr>
      </w:pPr>
    </w:p>
    <w:p w:rsidR="00222390" w:rsidRPr="00222390" w:rsidRDefault="00222390" w:rsidP="00222390">
      <w:pPr>
        <w:spacing w:line="360" w:lineRule="auto"/>
        <w:jc w:val="center"/>
        <w:rPr>
          <w:b/>
          <w:sz w:val="28"/>
          <w:szCs w:val="28"/>
        </w:rPr>
      </w:pPr>
      <w:r w:rsidRPr="008E544C">
        <w:rPr>
          <w:b/>
          <w:sz w:val="28"/>
          <w:szCs w:val="28"/>
        </w:rPr>
        <w:t>Тема 2.</w:t>
      </w:r>
      <w:r w:rsidRPr="00222390">
        <w:rPr>
          <w:sz w:val="28"/>
          <w:szCs w:val="28"/>
        </w:rPr>
        <w:t xml:space="preserve"> </w:t>
      </w:r>
      <w:r w:rsidRPr="00222390">
        <w:rPr>
          <w:b/>
          <w:sz w:val="28"/>
          <w:szCs w:val="28"/>
        </w:rPr>
        <w:t>Формирование танцевально-двигательных навыков, основанных  на</w:t>
      </w:r>
      <w:r>
        <w:rPr>
          <w:b/>
          <w:sz w:val="28"/>
          <w:szCs w:val="28"/>
        </w:rPr>
        <w:t xml:space="preserve"> </w:t>
      </w:r>
      <w:r w:rsidRPr="00222390">
        <w:rPr>
          <w:b/>
          <w:sz w:val="28"/>
          <w:szCs w:val="28"/>
        </w:rPr>
        <w:t>ме</w:t>
      </w:r>
      <w:r w:rsidR="00B763CE">
        <w:rPr>
          <w:b/>
          <w:sz w:val="28"/>
          <w:szCs w:val="28"/>
        </w:rPr>
        <w:t xml:space="preserve">троритмической </w:t>
      </w:r>
      <w:r w:rsidR="00D80A8D">
        <w:rPr>
          <w:b/>
          <w:sz w:val="28"/>
          <w:szCs w:val="28"/>
        </w:rPr>
        <w:t>организации</w:t>
      </w:r>
      <w:r w:rsidR="00B763CE">
        <w:rPr>
          <w:b/>
          <w:sz w:val="28"/>
          <w:szCs w:val="28"/>
        </w:rPr>
        <w:t xml:space="preserve"> музыки</w:t>
      </w:r>
    </w:p>
    <w:p w:rsidR="00222390" w:rsidRPr="00222390" w:rsidRDefault="00222390" w:rsidP="00222390">
      <w:pPr>
        <w:spacing w:line="360" w:lineRule="auto"/>
        <w:jc w:val="both"/>
        <w:rPr>
          <w:sz w:val="28"/>
          <w:szCs w:val="28"/>
        </w:rPr>
      </w:pPr>
      <w:r w:rsidRPr="00222390">
        <w:rPr>
          <w:sz w:val="28"/>
          <w:szCs w:val="28"/>
        </w:rPr>
        <w:t xml:space="preserve">- </w:t>
      </w:r>
      <w:r w:rsidRPr="00222390">
        <w:rPr>
          <w:b/>
          <w:sz w:val="28"/>
          <w:szCs w:val="28"/>
        </w:rPr>
        <w:t>танцевальные шаги</w:t>
      </w:r>
      <w:r w:rsidRPr="00222390">
        <w:rPr>
          <w:sz w:val="28"/>
          <w:szCs w:val="28"/>
        </w:rPr>
        <w:t xml:space="preserve">  </w:t>
      </w:r>
      <w:r w:rsidRPr="00222390">
        <w:rPr>
          <w:b/>
          <w:sz w:val="28"/>
          <w:szCs w:val="28"/>
        </w:rPr>
        <w:t>и бег</w:t>
      </w:r>
      <w:r w:rsidR="00B763CE">
        <w:rPr>
          <w:sz w:val="28"/>
          <w:szCs w:val="28"/>
        </w:rPr>
        <w:t xml:space="preserve"> </w:t>
      </w:r>
      <w:r w:rsidR="00D80A8D">
        <w:rPr>
          <w:sz w:val="28"/>
          <w:szCs w:val="28"/>
        </w:rPr>
        <w:t>в соответствии с</w:t>
      </w:r>
      <w:r w:rsidR="00B763CE">
        <w:rPr>
          <w:sz w:val="28"/>
          <w:szCs w:val="28"/>
        </w:rPr>
        <w:t xml:space="preserve"> </w:t>
      </w:r>
      <w:r w:rsidR="00D80A8D">
        <w:rPr>
          <w:sz w:val="28"/>
          <w:szCs w:val="28"/>
        </w:rPr>
        <w:t>музыкальными длительностями и музыкальными</w:t>
      </w:r>
      <w:r w:rsidRPr="00222390">
        <w:rPr>
          <w:sz w:val="28"/>
          <w:szCs w:val="28"/>
        </w:rPr>
        <w:t xml:space="preserve"> размер</w:t>
      </w:r>
      <w:r w:rsidR="00D80A8D">
        <w:rPr>
          <w:sz w:val="28"/>
          <w:szCs w:val="28"/>
        </w:rPr>
        <w:t>ами</w:t>
      </w:r>
      <w:r w:rsidRPr="00222390">
        <w:rPr>
          <w:sz w:val="28"/>
          <w:szCs w:val="28"/>
        </w:rPr>
        <w:t>; дирижирование во время исполнения шагов:</w:t>
      </w:r>
    </w:p>
    <w:p w:rsidR="00222390" w:rsidRPr="00222390" w:rsidRDefault="00222390" w:rsidP="00BD0F38">
      <w:pPr>
        <w:numPr>
          <w:ilvl w:val="0"/>
          <w:numId w:val="14"/>
        </w:numPr>
        <w:spacing w:line="360" w:lineRule="auto"/>
        <w:jc w:val="both"/>
        <w:rPr>
          <w:sz w:val="28"/>
          <w:szCs w:val="28"/>
        </w:rPr>
      </w:pPr>
      <w:r w:rsidRPr="00222390">
        <w:rPr>
          <w:sz w:val="28"/>
          <w:szCs w:val="28"/>
        </w:rPr>
        <w:t>танцевальный шаг в продвижении вперёд и назад;</w:t>
      </w:r>
    </w:p>
    <w:p w:rsidR="00222390" w:rsidRPr="00222390" w:rsidRDefault="00222390" w:rsidP="00BD0F38">
      <w:pPr>
        <w:numPr>
          <w:ilvl w:val="0"/>
          <w:numId w:val="14"/>
        </w:numPr>
        <w:spacing w:line="360" w:lineRule="auto"/>
        <w:jc w:val="both"/>
        <w:rPr>
          <w:sz w:val="28"/>
          <w:szCs w:val="28"/>
        </w:rPr>
      </w:pPr>
      <w:r w:rsidRPr="00222390">
        <w:rPr>
          <w:sz w:val="28"/>
          <w:szCs w:val="28"/>
        </w:rPr>
        <w:t>шаг на полупальцах в продвижении вперёд и назад;</w:t>
      </w:r>
    </w:p>
    <w:p w:rsidR="00222390" w:rsidRPr="00222390" w:rsidRDefault="00222390" w:rsidP="00BD0F38">
      <w:pPr>
        <w:numPr>
          <w:ilvl w:val="0"/>
          <w:numId w:val="14"/>
        </w:numPr>
        <w:spacing w:line="360" w:lineRule="auto"/>
        <w:jc w:val="both"/>
        <w:rPr>
          <w:sz w:val="28"/>
          <w:szCs w:val="28"/>
        </w:rPr>
      </w:pPr>
      <w:r w:rsidRPr="00222390">
        <w:rPr>
          <w:sz w:val="28"/>
          <w:szCs w:val="28"/>
        </w:rPr>
        <w:t>шаг с высоким подъёмом колена на всей стопе и на полупальцах;</w:t>
      </w:r>
    </w:p>
    <w:p w:rsidR="00222390" w:rsidRPr="00222390" w:rsidRDefault="00222390" w:rsidP="00BD0F38">
      <w:pPr>
        <w:numPr>
          <w:ilvl w:val="0"/>
          <w:numId w:val="14"/>
        </w:numPr>
        <w:spacing w:line="360" w:lineRule="auto"/>
        <w:jc w:val="both"/>
        <w:rPr>
          <w:sz w:val="28"/>
          <w:szCs w:val="28"/>
        </w:rPr>
      </w:pPr>
      <w:r w:rsidRPr="00222390">
        <w:rPr>
          <w:sz w:val="28"/>
          <w:szCs w:val="28"/>
        </w:rPr>
        <w:t>лёгкий бег; бег, сгибая ноги сзади; бег, вынося прямые ноги вперёд;</w:t>
      </w:r>
    </w:p>
    <w:p w:rsidR="00222390" w:rsidRPr="00222390" w:rsidRDefault="00222390" w:rsidP="00BD0F38">
      <w:pPr>
        <w:numPr>
          <w:ilvl w:val="0"/>
          <w:numId w:val="14"/>
        </w:numPr>
        <w:spacing w:line="360" w:lineRule="auto"/>
        <w:jc w:val="both"/>
        <w:rPr>
          <w:sz w:val="28"/>
          <w:szCs w:val="28"/>
        </w:rPr>
      </w:pPr>
      <w:r w:rsidRPr="00222390">
        <w:rPr>
          <w:sz w:val="28"/>
          <w:szCs w:val="28"/>
        </w:rPr>
        <w:t>подскоки;</w:t>
      </w:r>
    </w:p>
    <w:p w:rsidR="00222390" w:rsidRPr="00222390" w:rsidRDefault="00B763CE" w:rsidP="00BD0F38">
      <w:pPr>
        <w:numPr>
          <w:ilvl w:val="0"/>
          <w:numId w:val="14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галоп;</w:t>
      </w:r>
    </w:p>
    <w:p w:rsidR="00222390" w:rsidRPr="00222390" w:rsidRDefault="00222390" w:rsidP="00222390">
      <w:pPr>
        <w:spacing w:line="360" w:lineRule="auto"/>
        <w:jc w:val="both"/>
        <w:rPr>
          <w:sz w:val="28"/>
          <w:szCs w:val="28"/>
        </w:rPr>
      </w:pPr>
      <w:r w:rsidRPr="00222390">
        <w:rPr>
          <w:sz w:val="28"/>
          <w:szCs w:val="28"/>
        </w:rPr>
        <w:t>-</w:t>
      </w:r>
      <w:r w:rsidR="00CE4F8E">
        <w:rPr>
          <w:sz w:val="28"/>
          <w:szCs w:val="28"/>
        </w:rPr>
        <w:t xml:space="preserve"> </w:t>
      </w:r>
      <w:r w:rsidRPr="00222390">
        <w:rPr>
          <w:sz w:val="28"/>
          <w:szCs w:val="28"/>
        </w:rPr>
        <w:t xml:space="preserve"> </w:t>
      </w:r>
      <w:r w:rsidRPr="00222390">
        <w:rPr>
          <w:b/>
          <w:sz w:val="28"/>
          <w:szCs w:val="28"/>
        </w:rPr>
        <w:t>позиции ног</w:t>
      </w:r>
      <w:r w:rsidRPr="00222390">
        <w:rPr>
          <w:sz w:val="28"/>
          <w:szCs w:val="28"/>
        </w:rPr>
        <w:t>,  смена позиций ног  на новый музыкальный  такт;</w:t>
      </w:r>
    </w:p>
    <w:p w:rsidR="00222390" w:rsidRPr="00222390" w:rsidRDefault="00222390" w:rsidP="00222390">
      <w:pPr>
        <w:spacing w:line="360" w:lineRule="auto"/>
        <w:jc w:val="both"/>
        <w:rPr>
          <w:sz w:val="28"/>
          <w:szCs w:val="28"/>
        </w:rPr>
      </w:pPr>
      <w:r w:rsidRPr="00222390">
        <w:rPr>
          <w:sz w:val="28"/>
          <w:szCs w:val="28"/>
        </w:rPr>
        <w:t xml:space="preserve">- </w:t>
      </w:r>
      <w:r w:rsidRPr="00222390">
        <w:rPr>
          <w:b/>
          <w:sz w:val="28"/>
          <w:szCs w:val="28"/>
        </w:rPr>
        <w:t>позиции и положения рук</w:t>
      </w:r>
      <w:r w:rsidRPr="00222390">
        <w:rPr>
          <w:sz w:val="28"/>
          <w:szCs w:val="28"/>
        </w:rPr>
        <w:t>, переводы рук из позиции в позицию; положения рук в паре;</w:t>
      </w:r>
    </w:p>
    <w:p w:rsidR="00222390" w:rsidRPr="00222390" w:rsidRDefault="00222390" w:rsidP="00222390">
      <w:pPr>
        <w:spacing w:line="360" w:lineRule="auto"/>
        <w:jc w:val="both"/>
        <w:rPr>
          <w:sz w:val="28"/>
          <w:szCs w:val="28"/>
        </w:rPr>
      </w:pPr>
      <w:r w:rsidRPr="00222390">
        <w:rPr>
          <w:sz w:val="28"/>
          <w:szCs w:val="28"/>
        </w:rPr>
        <w:lastRenderedPageBreak/>
        <w:t xml:space="preserve">- </w:t>
      </w:r>
      <w:r w:rsidRPr="00222390">
        <w:rPr>
          <w:b/>
          <w:sz w:val="28"/>
          <w:szCs w:val="28"/>
        </w:rPr>
        <w:t>положения корпуса;</w:t>
      </w:r>
    </w:p>
    <w:p w:rsidR="00222390" w:rsidRPr="00222390" w:rsidRDefault="00222390" w:rsidP="00222390">
      <w:pPr>
        <w:spacing w:line="360" w:lineRule="auto"/>
        <w:jc w:val="both"/>
        <w:rPr>
          <w:sz w:val="28"/>
          <w:szCs w:val="28"/>
        </w:rPr>
      </w:pPr>
      <w:r w:rsidRPr="00222390">
        <w:rPr>
          <w:sz w:val="28"/>
          <w:szCs w:val="28"/>
        </w:rPr>
        <w:t xml:space="preserve">- </w:t>
      </w:r>
      <w:r w:rsidRPr="00222390">
        <w:rPr>
          <w:b/>
          <w:sz w:val="28"/>
          <w:szCs w:val="28"/>
        </w:rPr>
        <w:t>простейшие элементы русского (национального) танца</w:t>
      </w:r>
      <w:r w:rsidRPr="00222390">
        <w:rPr>
          <w:sz w:val="28"/>
          <w:szCs w:val="28"/>
        </w:rPr>
        <w:t>; ритмический рисунок в движении и музыке:</w:t>
      </w:r>
    </w:p>
    <w:p w:rsidR="00222390" w:rsidRPr="00222390" w:rsidRDefault="00222390" w:rsidP="00BD0F38">
      <w:pPr>
        <w:numPr>
          <w:ilvl w:val="0"/>
          <w:numId w:val="15"/>
        </w:numPr>
        <w:spacing w:line="360" w:lineRule="auto"/>
        <w:jc w:val="both"/>
        <w:rPr>
          <w:sz w:val="28"/>
          <w:szCs w:val="28"/>
        </w:rPr>
      </w:pPr>
      <w:r w:rsidRPr="00222390">
        <w:rPr>
          <w:sz w:val="28"/>
          <w:szCs w:val="28"/>
        </w:rPr>
        <w:t>шаг польки</w:t>
      </w:r>
      <w:r w:rsidR="001F73D2">
        <w:rPr>
          <w:sz w:val="28"/>
          <w:szCs w:val="28"/>
        </w:rPr>
        <w:t>;</w:t>
      </w:r>
    </w:p>
    <w:p w:rsidR="00222390" w:rsidRPr="00222390" w:rsidRDefault="00222390" w:rsidP="00BD0F38">
      <w:pPr>
        <w:numPr>
          <w:ilvl w:val="0"/>
          <w:numId w:val="15"/>
        </w:numPr>
        <w:spacing w:line="360" w:lineRule="auto"/>
        <w:jc w:val="both"/>
        <w:rPr>
          <w:sz w:val="28"/>
          <w:szCs w:val="28"/>
        </w:rPr>
      </w:pPr>
      <w:r w:rsidRPr="00222390">
        <w:rPr>
          <w:sz w:val="28"/>
          <w:szCs w:val="28"/>
        </w:rPr>
        <w:t>русский переменный шаг</w:t>
      </w:r>
      <w:r w:rsidR="001F73D2">
        <w:rPr>
          <w:sz w:val="28"/>
          <w:szCs w:val="28"/>
        </w:rPr>
        <w:t>;</w:t>
      </w:r>
    </w:p>
    <w:p w:rsidR="00222390" w:rsidRPr="00222390" w:rsidRDefault="00222390" w:rsidP="00BD0F38">
      <w:pPr>
        <w:numPr>
          <w:ilvl w:val="0"/>
          <w:numId w:val="15"/>
        </w:numPr>
        <w:spacing w:line="360" w:lineRule="auto"/>
        <w:jc w:val="both"/>
        <w:rPr>
          <w:sz w:val="28"/>
          <w:szCs w:val="28"/>
        </w:rPr>
      </w:pPr>
      <w:r w:rsidRPr="00222390">
        <w:rPr>
          <w:sz w:val="28"/>
          <w:szCs w:val="28"/>
        </w:rPr>
        <w:t>припадание</w:t>
      </w:r>
      <w:r w:rsidR="001F73D2">
        <w:rPr>
          <w:sz w:val="28"/>
          <w:szCs w:val="28"/>
        </w:rPr>
        <w:t>;</w:t>
      </w:r>
    </w:p>
    <w:p w:rsidR="00222390" w:rsidRPr="00222390" w:rsidRDefault="00222390" w:rsidP="00BD0F38">
      <w:pPr>
        <w:numPr>
          <w:ilvl w:val="0"/>
          <w:numId w:val="15"/>
        </w:numPr>
        <w:spacing w:line="360" w:lineRule="auto"/>
        <w:jc w:val="both"/>
        <w:rPr>
          <w:sz w:val="28"/>
          <w:szCs w:val="28"/>
        </w:rPr>
      </w:pPr>
      <w:r w:rsidRPr="00222390">
        <w:rPr>
          <w:sz w:val="28"/>
          <w:szCs w:val="28"/>
        </w:rPr>
        <w:t>«ковырялочка»</w:t>
      </w:r>
      <w:r w:rsidR="001F73D2">
        <w:rPr>
          <w:sz w:val="28"/>
          <w:szCs w:val="28"/>
        </w:rPr>
        <w:t>;</w:t>
      </w:r>
    </w:p>
    <w:p w:rsidR="00222390" w:rsidRPr="00222390" w:rsidRDefault="00222390" w:rsidP="00BD0F38">
      <w:pPr>
        <w:numPr>
          <w:ilvl w:val="0"/>
          <w:numId w:val="15"/>
        </w:numPr>
        <w:spacing w:line="360" w:lineRule="auto"/>
        <w:jc w:val="both"/>
        <w:rPr>
          <w:sz w:val="28"/>
          <w:szCs w:val="28"/>
        </w:rPr>
      </w:pPr>
      <w:r w:rsidRPr="00222390">
        <w:rPr>
          <w:sz w:val="28"/>
          <w:szCs w:val="28"/>
        </w:rPr>
        <w:t>«гармошка»</w:t>
      </w:r>
      <w:r w:rsidR="001F73D2">
        <w:rPr>
          <w:sz w:val="28"/>
          <w:szCs w:val="28"/>
        </w:rPr>
        <w:t>;</w:t>
      </w:r>
    </w:p>
    <w:p w:rsidR="00222390" w:rsidRPr="00222390" w:rsidRDefault="00222390" w:rsidP="00BD0F38">
      <w:pPr>
        <w:numPr>
          <w:ilvl w:val="0"/>
          <w:numId w:val="15"/>
        </w:numPr>
        <w:spacing w:line="360" w:lineRule="auto"/>
        <w:jc w:val="both"/>
        <w:rPr>
          <w:sz w:val="28"/>
          <w:szCs w:val="28"/>
        </w:rPr>
      </w:pPr>
      <w:r w:rsidRPr="00222390">
        <w:rPr>
          <w:sz w:val="28"/>
          <w:szCs w:val="28"/>
        </w:rPr>
        <w:t>притопы</w:t>
      </w:r>
      <w:r w:rsidR="001F73D2">
        <w:rPr>
          <w:sz w:val="28"/>
          <w:szCs w:val="28"/>
        </w:rPr>
        <w:t>;</w:t>
      </w:r>
    </w:p>
    <w:p w:rsidR="00222390" w:rsidRPr="00222390" w:rsidRDefault="00222390" w:rsidP="00BD0F38">
      <w:pPr>
        <w:numPr>
          <w:ilvl w:val="0"/>
          <w:numId w:val="15"/>
        </w:numPr>
        <w:spacing w:line="360" w:lineRule="auto"/>
        <w:jc w:val="both"/>
        <w:rPr>
          <w:sz w:val="28"/>
          <w:szCs w:val="28"/>
        </w:rPr>
      </w:pPr>
      <w:r w:rsidRPr="00222390">
        <w:rPr>
          <w:sz w:val="28"/>
          <w:szCs w:val="28"/>
        </w:rPr>
        <w:t>хлопки в ладоши  соло и в паре</w:t>
      </w:r>
      <w:r w:rsidR="008E544C">
        <w:rPr>
          <w:sz w:val="28"/>
          <w:szCs w:val="28"/>
        </w:rPr>
        <w:t>;</w:t>
      </w:r>
    </w:p>
    <w:p w:rsidR="00222390" w:rsidRPr="00222390" w:rsidRDefault="00222390" w:rsidP="00222390">
      <w:pPr>
        <w:spacing w:line="360" w:lineRule="auto"/>
        <w:jc w:val="both"/>
        <w:rPr>
          <w:sz w:val="28"/>
          <w:szCs w:val="28"/>
        </w:rPr>
      </w:pPr>
      <w:r w:rsidRPr="00222390">
        <w:rPr>
          <w:sz w:val="28"/>
          <w:szCs w:val="28"/>
        </w:rPr>
        <w:t xml:space="preserve">- </w:t>
      </w:r>
      <w:r w:rsidRPr="00222390">
        <w:rPr>
          <w:b/>
          <w:sz w:val="28"/>
          <w:szCs w:val="28"/>
        </w:rPr>
        <w:t xml:space="preserve">прыжки </w:t>
      </w:r>
      <w:r w:rsidRPr="00222390">
        <w:rPr>
          <w:sz w:val="28"/>
          <w:szCs w:val="28"/>
        </w:rPr>
        <w:t>(на двух ногах на месте, в продвижении вперёд, в повороте вокруг себя) на разные музыкальные длительности и ритмические рисунки;</w:t>
      </w:r>
      <w:r w:rsidRPr="00222390">
        <w:rPr>
          <w:b/>
          <w:sz w:val="28"/>
          <w:szCs w:val="28"/>
        </w:rPr>
        <w:t xml:space="preserve"> </w:t>
      </w:r>
    </w:p>
    <w:p w:rsidR="00222390" w:rsidRPr="00222390" w:rsidRDefault="00222390" w:rsidP="00222390">
      <w:pPr>
        <w:spacing w:line="360" w:lineRule="auto"/>
        <w:jc w:val="both"/>
        <w:rPr>
          <w:sz w:val="28"/>
          <w:szCs w:val="28"/>
        </w:rPr>
      </w:pPr>
      <w:r w:rsidRPr="00222390">
        <w:rPr>
          <w:sz w:val="28"/>
          <w:szCs w:val="28"/>
        </w:rPr>
        <w:t xml:space="preserve">- </w:t>
      </w:r>
      <w:r w:rsidRPr="00222390">
        <w:rPr>
          <w:b/>
          <w:sz w:val="28"/>
          <w:szCs w:val="28"/>
        </w:rPr>
        <w:t>упражнения на ориентировку в пространстве</w:t>
      </w:r>
      <w:r w:rsidRPr="00222390">
        <w:rPr>
          <w:sz w:val="28"/>
          <w:szCs w:val="28"/>
        </w:rPr>
        <w:t xml:space="preserve"> (повороты вправо-влево, движение по линии и против линии танца, движение по диагонали); согласовывать изменение направления движения с построением музыкального произведения;</w:t>
      </w:r>
    </w:p>
    <w:p w:rsidR="00222390" w:rsidRPr="00222390" w:rsidRDefault="00222390" w:rsidP="00222390">
      <w:pPr>
        <w:spacing w:line="360" w:lineRule="auto"/>
        <w:jc w:val="both"/>
        <w:rPr>
          <w:sz w:val="28"/>
          <w:szCs w:val="28"/>
        </w:rPr>
      </w:pPr>
      <w:r w:rsidRPr="00222390">
        <w:rPr>
          <w:sz w:val="28"/>
          <w:szCs w:val="28"/>
        </w:rPr>
        <w:t xml:space="preserve">- </w:t>
      </w:r>
      <w:r w:rsidRPr="00222390">
        <w:rPr>
          <w:b/>
          <w:sz w:val="28"/>
          <w:szCs w:val="28"/>
        </w:rPr>
        <w:t>построения и перестроения</w:t>
      </w:r>
      <w:r w:rsidRPr="00222390">
        <w:rPr>
          <w:sz w:val="28"/>
          <w:szCs w:val="28"/>
        </w:rPr>
        <w:t xml:space="preserve"> (рисунки в танце); смена рисунка в танце в соответствии с музыкальным периодом, предложением, фразой.</w:t>
      </w:r>
    </w:p>
    <w:p w:rsidR="00222390" w:rsidRPr="00222390" w:rsidRDefault="00222390" w:rsidP="00222390">
      <w:pPr>
        <w:spacing w:line="360" w:lineRule="auto"/>
        <w:jc w:val="center"/>
        <w:rPr>
          <w:b/>
          <w:sz w:val="28"/>
          <w:szCs w:val="28"/>
        </w:rPr>
      </w:pPr>
      <w:r w:rsidRPr="008E544C">
        <w:rPr>
          <w:b/>
          <w:sz w:val="28"/>
          <w:szCs w:val="28"/>
        </w:rPr>
        <w:t>Тема 3.</w:t>
      </w:r>
      <w:r w:rsidRPr="00222390">
        <w:rPr>
          <w:sz w:val="28"/>
          <w:szCs w:val="28"/>
        </w:rPr>
        <w:t xml:space="preserve"> </w:t>
      </w:r>
      <w:r w:rsidR="00051080">
        <w:rPr>
          <w:b/>
          <w:sz w:val="28"/>
          <w:szCs w:val="28"/>
        </w:rPr>
        <w:t>Музыкально-</w:t>
      </w:r>
      <w:r w:rsidRPr="00222390">
        <w:rPr>
          <w:b/>
          <w:sz w:val="28"/>
          <w:szCs w:val="28"/>
        </w:rPr>
        <w:t>ритмические этюды и игры</w:t>
      </w:r>
    </w:p>
    <w:p w:rsidR="00222390" w:rsidRPr="00222390" w:rsidRDefault="00222390" w:rsidP="00222390">
      <w:pPr>
        <w:spacing w:line="360" w:lineRule="auto"/>
        <w:jc w:val="center"/>
        <w:rPr>
          <w:sz w:val="28"/>
          <w:szCs w:val="28"/>
        </w:rPr>
      </w:pPr>
      <w:r w:rsidRPr="00222390">
        <w:rPr>
          <w:sz w:val="28"/>
          <w:szCs w:val="28"/>
        </w:rPr>
        <w:t>(возможно использование предметов и му</w:t>
      </w:r>
      <w:r w:rsidR="008E544C">
        <w:rPr>
          <w:sz w:val="28"/>
          <w:szCs w:val="28"/>
        </w:rPr>
        <w:t>зыкальных шумовых инструментов)</w:t>
      </w:r>
    </w:p>
    <w:p w:rsidR="00222390" w:rsidRPr="00222390" w:rsidRDefault="00222390" w:rsidP="00222390">
      <w:pPr>
        <w:spacing w:line="360" w:lineRule="auto"/>
        <w:jc w:val="both"/>
        <w:rPr>
          <w:sz w:val="28"/>
          <w:szCs w:val="28"/>
        </w:rPr>
      </w:pPr>
      <w:r w:rsidRPr="00222390">
        <w:rPr>
          <w:sz w:val="28"/>
          <w:szCs w:val="28"/>
        </w:rPr>
        <w:t xml:space="preserve">- </w:t>
      </w:r>
      <w:r w:rsidR="00CE4F8E">
        <w:rPr>
          <w:sz w:val="28"/>
          <w:szCs w:val="28"/>
        </w:rPr>
        <w:t xml:space="preserve"> </w:t>
      </w:r>
      <w:r w:rsidRPr="00222390">
        <w:rPr>
          <w:sz w:val="28"/>
          <w:szCs w:val="28"/>
        </w:rPr>
        <w:t>этюды с предметами (мяч, скакалка, обруч, шарф, лента и т. д.)</w:t>
      </w:r>
      <w:r w:rsidR="001F73D2">
        <w:rPr>
          <w:sz w:val="28"/>
          <w:szCs w:val="28"/>
        </w:rPr>
        <w:t>;</w:t>
      </w:r>
    </w:p>
    <w:p w:rsidR="00222390" w:rsidRPr="00222390" w:rsidRDefault="008E544C" w:rsidP="0022239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этюды с использованием детских музыкальных инструментов (бубнов, колокольчиков, маракас, ложек</w:t>
      </w:r>
      <w:r w:rsidR="00222390" w:rsidRPr="00222390">
        <w:rPr>
          <w:sz w:val="28"/>
          <w:szCs w:val="28"/>
        </w:rPr>
        <w:t>, барабан</w:t>
      </w:r>
      <w:r>
        <w:rPr>
          <w:sz w:val="28"/>
          <w:szCs w:val="28"/>
        </w:rPr>
        <w:t>а</w:t>
      </w:r>
      <w:r w:rsidR="00222390" w:rsidRPr="00222390">
        <w:rPr>
          <w:sz w:val="28"/>
          <w:szCs w:val="28"/>
        </w:rPr>
        <w:t xml:space="preserve"> и т. д.)</w:t>
      </w:r>
      <w:r w:rsidR="001F73D2">
        <w:rPr>
          <w:sz w:val="28"/>
          <w:szCs w:val="28"/>
        </w:rPr>
        <w:t>;</w:t>
      </w:r>
    </w:p>
    <w:p w:rsidR="00222390" w:rsidRPr="00222390" w:rsidRDefault="00222390" w:rsidP="00222390">
      <w:pPr>
        <w:spacing w:line="360" w:lineRule="auto"/>
        <w:jc w:val="both"/>
        <w:rPr>
          <w:sz w:val="28"/>
          <w:szCs w:val="28"/>
        </w:rPr>
      </w:pPr>
      <w:r w:rsidRPr="00222390">
        <w:rPr>
          <w:sz w:val="28"/>
          <w:szCs w:val="28"/>
        </w:rPr>
        <w:t xml:space="preserve">- музыкально-ритмические этюды и танцы, </w:t>
      </w:r>
      <w:r w:rsidR="008E544C">
        <w:rPr>
          <w:sz w:val="28"/>
          <w:szCs w:val="28"/>
        </w:rPr>
        <w:t>сочиненные</w:t>
      </w:r>
      <w:r w:rsidRPr="00222390">
        <w:rPr>
          <w:sz w:val="28"/>
          <w:szCs w:val="28"/>
        </w:rPr>
        <w:t xml:space="preserve"> самими учащимися;</w:t>
      </w:r>
    </w:p>
    <w:p w:rsidR="00222390" w:rsidRDefault="00051080" w:rsidP="0022239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музыкально-</w:t>
      </w:r>
      <w:r w:rsidR="00222390" w:rsidRPr="00222390">
        <w:rPr>
          <w:sz w:val="28"/>
          <w:szCs w:val="28"/>
        </w:rPr>
        <w:t>ритмич</w:t>
      </w:r>
      <w:r>
        <w:rPr>
          <w:sz w:val="28"/>
          <w:szCs w:val="28"/>
        </w:rPr>
        <w:t>еские игры (сюжетные и ролевые).</w:t>
      </w:r>
    </w:p>
    <w:p w:rsidR="00C646EA" w:rsidRDefault="00C646EA" w:rsidP="00E6651D">
      <w:pPr>
        <w:spacing w:line="360" w:lineRule="auto"/>
        <w:jc w:val="center"/>
        <w:rPr>
          <w:b/>
          <w:sz w:val="28"/>
          <w:szCs w:val="28"/>
        </w:rPr>
      </w:pPr>
    </w:p>
    <w:p w:rsidR="00051080" w:rsidRDefault="008E544C" w:rsidP="00E6651D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Объем знаний и умений учащихся 1 года обучения</w:t>
      </w:r>
    </w:p>
    <w:p w:rsidR="00051080" w:rsidRDefault="00051080" w:rsidP="00222390">
      <w:pPr>
        <w:spacing w:line="360" w:lineRule="auto"/>
        <w:jc w:val="both"/>
        <w:rPr>
          <w:sz w:val="28"/>
          <w:szCs w:val="28"/>
        </w:rPr>
      </w:pPr>
      <w:r w:rsidRPr="00051080">
        <w:rPr>
          <w:sz w:val="28"/>
          <w:szCs w:val="28"/>
        </w:rPr>
        <w:t>Ученики должны иметь следующие знания, умения, навыки</w:t>
      </w:r>
      <w:r>
        <w:rPr>
          <w:sz w:val="28"/>
          <w:szCs w:val="28"/>
        </w:rPr>
        <w:t>:</w:t>
      </w:r>
    </w:p>
    <w:p w:rsidR="00051080" w:rsidRPr="00051080" w:rsidRDefault="00051080" w:rsidP="00BD0F38">
      <w:pPr>
        <w:pStyle w:val="a8"/>
        <w:numPr>
          <w:ilvl w:val="0"/>
          <w:numId w:val="16"/>
        </w:numPr>
        <w:spacing w:line="360" w:lineRule="auto"/>
        <w:jc w:val="both"/>
        <w:rPr>
          <w:sz w:val="28"/>
          <w:szCs w:val="28"/>
        </w:rPr>
      </w:pPr>
      <w:r w:rsidRPr="00051080">
        <w:rPr>
          <w:sz w:val="28"/>
          <w:szCs w:val="28"/>
        </w:rPr>
        <w:t>уметь определять выразительные средства музыки -  характер, темп, штрихи, регистр,  динамические оттенки;</w:t>
      </w:r>
    </w:p>
    <w:p w:rsidR="00051080" w:rsidRPr="00051080" w:rsidRDefault="00547459" w:rsidP="00BD0F38">
      <w:pPr>
        <w:pStyle w:val="a8"/>
        <w:numPr>
          <w:ilvl w:val="0"/>
          <w:numId w:val="16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знать музыкальную терминологию</w:t>
      </w:r>
      <w:r w:rsidR="00051080" w:rsidRPr="000510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объеме </w:t>
      </w:r>
      <w:r w:rsidR="00051080" w:rsidRPr="00051080">
        <w:rPr>
          <w:sz w:val="28"/>
          <w:szCs w:val="28"/>
        </w:rPr>
        <w:t>1 года обучения в рамках программы «Слушание музыки и музыкальная грамота»;</w:t>
      </w:r>
    </w:p>
    <w:p w:rsidR="00051080" w:rsidRPr="00051080" w:rsidRDefault="00051080" w:rsidP="00BD0F38">
      <w:pPr>
        <w:pStyle w:val="a8"/>
        <w:numPr>
          <w:ilvl w:val="0"/>
          <w:numId w:val="16"/>
        </w:numPr>
        <w:spacing w:line="360" w:lineRule="auto"/>
        <w:jc w:val="both"/>
        <w:rPr>
          <w:sz w:val="28"/>
          <w:szCs w:val="28"/>
        </w:rPr>
      </w:pPr>
      <w:r w:rsidRPr="00051080">
        <w:rPr>
          <w:sz w:val="28"/>
          <w:szCs w:val="28"/>
        </w:rPr>
        <w:t>начинать и заканчивать движение вместе с музыкой;</w:t>
      </w:r>
    </w:p>
    <w:p w:rsidR="00051080" w:rsidRPr="00051080" w:rsidRDefault="00051080" w:rsidP="00BD0F38">
      <w:pPr>
        <w:pStyle w:val="a8"/>
        <w:numPr>
          <w:ilvl w:val="0"/>
          <w:numId w:val="16"/>
        </w:numPr>
        <w:spacing w:line="360" w:lineRule="auto"/>
        <w:jc w:val="both"/>
        <w:rPr>
          <w:sz w:val="28"/>
          <w:szCs w:val="28"/>
        </w:rPr>
      </w:pPr>
      <w:r w:rsidRPr="00051080">
        <w:rPr>
          <w:sz w:val="28"/>
          <w:szCs w:val="28"/>
        </w:rPr>
        <w:t>правильно определять начало и окончание музыкальной фразы, сильную долю в музыкальном такте, длительности нот;</w:t>
      </w:r>
    </w:p>
    <w:p w:rsidR="00051080" w:rsidRPr="00051080" w:rsidRDefault="00051080" w:rsidP="00BD0F38">
      <w:pPr>
        <w:pStyle w:val="a8"/>
        <w:numPr>
          <w:ilvl w:val="0"/>
          <w:numId w:val="16"/>
        </w:numPr>
        <w:spacing w:line="360" w:lineRule="auto"/>
        <w:jc w:val="both"/>
        <w:rPr>
          <w:sz w:val="28"/>
          <w:szCs w:val="28"/>
        </w:rPr>
      </w:pPr>
      <w:r w:rsidRPr="00051080">
        <w:rPr>
          <w:sz w:val="28"/>
          <w:szCs w:val="28"/>
        </w:rPr>
        <w:t>музыкальный размер 2/4, ¾, 4/4;</w:t>
      </w:r>
    </w:p>
    <w:p w:rsidR="00051080" w:rsidRPr="00051080" w:rsidRDefault="00051080" w:rsidP="00BD0F38">
      <w:pPr>
        <w:pStyle w:val="a8"/>
        <w:numPr>
          <w:ilvl w:val="0"/>
          <w:numId w:val="16"/>
        </w:numPr>
        <w:spacing w:line="360" w:lineRule="auto"/>
        <w:jc w:val="both"/>
        <w:rPr>
          <w:sz w:val="28"/>
          <w:szCs w:val="28"/>
        </w:rPr>
      </w:pPr>
      <w:r w:rsidRPr="00051080">
        <w:rPr>
          <w:sz w:val="28"/>
          <w:szCs w:val="28"/>
        </w:rPr>
        <w:t>различать жанры в музыке: песня, танец, марш;</w:t>
      </w:r>
    </w:p>
    <w:p w:rsidR="00051080" w:rsidRPr="00051080" w:rsidRDefault="00051080" w:rsidP="00BD0F38">
      <w:pPr>
        <w:pStyle w:val="a8"/>
        <w:numPr>
          <w:ilvl w:val="0"/>
          <w:numId w:val="16"/>
        </w:numPr>
        <w:spacing w:line="360" w:lineRule="auto"/>
        <w:jc w:val="both"/>
        <w:rPr>
          <w:sz w:val="28"/>
          <w:szCs w:val="28"/>
        </w:rPr>
      </w:pPr>
      <w:r w:rsidRPr="00051080">
        <w:rPr>
          <w:sz w:val="28"/>
          <w:szCs w:val="28"/>
        </w:rPr>
        <w:t>знать особенности народной и классической музыки;</w:t>
      </w:r>
    </w:p>
    <w:p w:rsidR="00051080" w:rsidRPr="00051080" w:rsidRDefault="00051080" w:rsidP="00BD0F38">
      <w:pPr>
        <w:pStyle w:val="a8"/>
        <w:numPr>
          <w:ilvl w:val="0"/>
          <w:numId w:val="16"/>
        </w:numPr>
        <w:spacing w:line="360" w:lineRule="auto"/>
        <w:jc w:val="both"/>
        <w:rPr>
          <w:sz w:val="28"/>
          <w:szCs w:val="28"/>
        </w:rPr>
      </w:pPr>
      <w:r w:rsidRPr="00051080">
        <w:rPr>
          <w:sz w:val="28"/>
          <w:szCs w:val="28"/>
        </w:rPr>
        <w:t>уметь правильно исполнять движения в характере музыки;</w:t>
      </w:r>
    </w:p>
    <w:p w:rsidR="00051080" w:rsidRPr="00051080" w:rsidRDefault="00051080" w:rsidP="00BD0F38">
      <w:pPr>
        <w:pStyle w:val="a8"/>
        <w:numPr>
          <w:ilvl w:val="0"/>
          <w:numId w:val="16"/>
        </w:numPr>
        <w:spacing w:line="360" w:lineRule="auto"/>
        <w:jc w:val="both"/>
        <w:rPr>
          <w:sz w:val="28"/>
          <w:szCs w:val="28"/>
        </w:rPr>
      </w:pPr>
      <w:r w:rsidRPr="00051080">
        <w:rPr>
          <w:sz w:val="28"/>
          <w:szCs w:val="28"/>
        </w:rPr>
        <w:t>слышать изменения звучания  в музыке и передавать их  движением;</w:t>
      </w:r>
    </w:p>
    <w:p w:rsidR="00051080" w:rsidRPr="00051080" w:rsidRDefault="00051080" w:rsidP="00BD0F38">
      <w:pPr>
        <w:pStyle w:val="a8"/>
        <w:numPr>
          <w:ilvl w:val="0"/>
          <w:numId w:val="16"/>
        </w:numPr>
        <w:spacing w:line="360" w:lineRule="auto"/>
        <w:jc w:val="both"/>
        <w:rPr>
          <w:sz w:val="28"/>
          <w:szCs w:val="28"/>
        </w:rPr>
      </w:pPr>
      <w:r w:rsidRPr="00051080">
        <w:rPr>
          <w:sz w:val="28"/>
          <w:szCs w:val="28"/>
        </w:rPr>
        <w:t>выполнять упражнения с предметами и без них под музыку  в простых и сложных музыкальных размерах;</w:t>
      </w:r>
    </w:p>
    <w:p w:rsidR="00051080" w:rsidRPr="00051080" w:rsidRDefault="00051080" w:rsidP="00BD0F38">
      <w:pPr>
        <w:pStyle w:val="a8"/>
        <w:numPr>
          <w:ilvl w:val="0"/>
          <w:numId w:val="16"/>
        </w:numPr>
        <w:spacing w:line="360" w:lineRule="auto"/>
        <w:jc w:val="both"/>
        <w:rPr>
          <w:sz w:val="28"/>
          <w:szCs w:val="28"/>
        </w:rPr>
      </w:pPr>
      <w:r w:rsidRPr="00051080">
        <w:rPr>
          <w:sz w:val="28"/>
          <w:szCs w:val="28"/>
        </w:rPr>
        <w:t>уметь видеть свои ошибки и ошибки других учеников;</w:t>
      </w:r>
    </w:p>
    <w:p w:rsidR="00051080" w:rsidRPr="00051080" w:rsidRDefault="00051080" w:rsidP="00BD0F38">
      <w:pPr>
        <w:pStyle w:val="a8"/>
        <w:numPr>
          <w:ilvl w:val="0"/>
          <w:numId w:val="16"/>
        </w:numPr>
        <w:spacing w:line="360" w:lineRule="auto"/>
        <w:jc w:val="both"/>
        <w:rPr>
          <w:sz w:val="28"/>
          <w:szCs w:val="28"/>
        </w:rPr>
      </w:pPr>
      <w:r w:rsidRPr="00051080">
        <w:rPr>
          <w:sz w:val="28"/>
          <w:szCs w:val="28"/>
        </w:rPr>
        <w:t>уметь координировать движения  рук, ног и головы;</w:t>
      </w:r>
    </w:p>
    <w:p w:rsidR="00051080" w:rsidRPr="00051080" w:rsidRDefault="00051080" w:rsidP="00BD0F38">
      <w:pPr>
        <w:pStyle w:val="a8"/>
        <w:numPr>
          <w:ilvl w:val="0"/>
          <w:numId w:val="16"/>
        </w:numPr>
        <w:spacing w:line="360" w:lineRule="auto"/>
        <w:jc w:val="both"/>
        <w:rPr>
          <w:sz w:val="28"/>
          <w:szCs w:val="28"/>
        </w:rPr>
      </w:pPr>
      <w:r w:rsidRPr="00051080">
        <w:rPr>
          <w:sz w:val="28"/>
          <w:szCs w:val="28"/>
        </w:rPr>
        <w:t>уметь ориентироваться в пространстве;</w:t>
      </w:r>
    </w:p>
    <w:p w:rsidR="00051080" w:rsidRDefault="00051080" w:rsidP="00BD0F38">
      <w:pPr>
        <w:pStyle w:val="a8"/>
        <w:numPr>
          <w:ilvl w:val="0"/>
          <w:numId w:val="16"/>
        </w:numPr>
        <w:spacing w:line="360" w:lineRule="auto"/>
        <w:jc w:val="both"/>
        <w:rPr>
          <w:sz w:val="28"/>
          <w:szCs w:val="28"/>
        </w:rPr>
      </w:pPr>
      <w:r w:rsidRPr="00051080">
        <w:rPr>
          <w:sz w:val="28"/>
          <w:szCs w:val="28"/>
        </w:rPr>
        <w:t>уметь танцевать  в паре и в ансамбле.</w:t>
      </w:r>
    </w:p>
    <w:p w:rsidR="00051080" w:rsidRDefault="00051080" w:rsidP="00051080">
      <w:pPr>
        <w:pStyle w:val="21"/>
        <w:shd w:val="clear" w:color="auto" w:fill="auto"/>
        <w:spacing w:before="0" w:line="240" w:lineRule="exact"/>
        <w:ind w:left="3760"/>
        <w:jc w:val="center"/>
        <w:rPr>
          <w:b w:val="0"/>
          <w:i w:val="0"/>
          <w:spacing w:val="0"/>
          <w:sz w:val="28"/>
          <w:szCs w:val="28"/>
        </w:rPr>
      </w:pPr>
    </w:p>
    <w:p w:rsidR="00BD0F38" w:rsidRDefault="00BD0F38" w:rsidP="00051080">
      <w:pPr>
        <w:pStyle w:val="21"/>
        <w:shd w:val="clear" w:color="auto" w:fill="auto"/>
        <w:spacing w:before="0" w:line="240" w:lineRule="exact"/>
        <w:ind w:left="3760"/>
        <w:jc w:val="center"/>
        <w:rPr>
          <w:b w:val="0"/>
          <w:i w:val="0"/>
          <w:spacing w:val="0"/>
          <w:sz w:val="28"/>
          <w:szCs w:val="28"/>
        </w:rPr>
      </w:pPr>
    </w:p>
    <w:p w:rsidR="00BD0F38" w:rsidRDefault="00BD0F38" w:rsidP="00051080">
      <w:pPr>
        <w:pStyle w:val="21"/>
        <w:shd w:val="clear" w:color="auto" w:fill="auto"/>
        <w:spacing w:before="0" w:line="240" w:lineRule="exact"/>
        <w:ind w:left="3760"/>
        <w:jc w:val="center"/>
        <w:rPr>
          <w:b w:val="0"/>
          <w:i w:val="0"/>
          <w:spacing w:val="0"/>
          <w:sz w:val="28"/>
          <w:szCs w:val="28"/>
        </w:rPr>
      </w:pPr>
    </w:p>
    <w:p w:rsidR="00C646EA" w:rsidRDefault="00C646EA" w:rsidP="00051080">
      <w:pPr>
        <w:pStyle w:val="21"/>
        <w:shd w:val="clear" w:color="auto" w:fill="auto"/>
        <w:spacing w:before="0" w:line="240" w:lineRule="exact"/>
        <w:ind w:left="3760"/>
        <w:jc w:val="center"/>
        <w:rPr>
          <w:b w:val="0"/>
          <w:i w:val="0"/>
          <w:spacing w:val="0"/>
          <w:sz w:val="28"/>
          <w:szCs w:val="28"/>
        </w:rPr>
      </w:pPr>
    </w:p>
    <w:p w:rsidR="00051080" w:rsidRPr="00051080" w:rsidRDefault="00051080" w:rsidP="00051080">
      <w:pPr>
        <w:jc w:val="center"/>
        <w:rPr>
          <w:b/>
          <w:i/>
          <w:sz w:val="28"/>
          <w:szCs w:val="28"/>
        </w:rPr>
      </w:pPr>
      <w:r w:rsidRPr="00051080">
        <w:rPr>
          <w:b/>
          <w:i/>
          <w:sz w:val="28"/>
          <w:szCs w:val="28"/>
        </w:rPr>
        <w:t>2 год обучения</w:t>
      </w:r>
    </w:p>
    <w:p w:rsidR="00051080" w:rsidRDefault="00051080" w:rsidP="00051080">
      <w:pPr>
        <w:jc w:val="center"/>
        <w:rPr>
          <w:b/>
          <w:i/>
          <w:sz w:val="28"/>
          <w:szCs w:val="28"/>
        </w:rPr>
      </w:pPr>
      <w:r w:rsidRPr="00051080">
        <w:rPr>
          <w:b/>
          <w:i/>
          <w:sz w:val="28"/>
          <w:szCs w:val="28"/>
        </w:rPr>
        <w:t>(2-й класс, 2 урока в неделю)</w:t>
      </w:r>
    </w:p>
    <w:p w:rsidR="00E6651D" w:rsidRPr="00C646EA" w:rsidRDefault="00E6651D" w:rsidP="00051080">
      <w:pPr>
        <w:jc w:val="center"/>
        <w:rPr>
          <w:b/>
          <w:i/>
          <w:sz w:val="20"/>
          <w:szCs w:val="28"/>
        </w:rPr>
      </w:pPr>
    </w:p>
    <w:p w:rsidR="00E6651D" w:rsidRPr="001F73D2" w:rsidRDefault="00E6651D" w:rsidP="001F73D2">
      <w:pPr>
        <w:spacing w:line="360" w:lineRule="auto"/>
        <w:ind w:left="360"/>
        <w:jc w:val="center"/>
        <w:rPr>
          <w:b/>
          <w:sz w:val="28"/>
          <w:szCs w:val="28"/>
        </w:rPr>
      </w:pPr>
      <w:r w:rsidRPr="00944A13">
        <w:rPr>
          <w:b/>
          <w:sz w:val="28"/>
          <w:szCs w:val="28"/>
        </w:rPr>
        <w:t>Тема 1.</w:t>
      </w:r>
      <w:r w:rsidRPr="001F73D2">
        <w:rPr>
          <w:b/>
          <w:sz w:val="28"/>
          <w:szCs w:val="28"/>
        </w:rPr>
        <w:t xml:space="preserve"> Развитие слуховых способностей восприятия средств музыкальной выразительности.</w:t>
      </w:r>
    </w:p>
    <w:p w:rsidR="00E6651D" w:rsidRPr="001F73D2" w:rsidRDefault="00E6651D" w:rsidP="001F73D2">
      <w:pPr>
        <w:spacing w:line="360" w:lineRule="auto"/>
        <w:jc w:val="both"/>
        <w:rPr>
          <w:b/>
          <w:i/>
          <w:sz w:val="28"/>
          <w:szCs w:val="28"/>
        </w:rPr>
      </w:pPr>
      <w:r w:rsidRPr="001F73D2">
        <w:rPr>
          <w:b/>
          <w:sz w:val="28"/>
          <w:szCs w:val="28"/>
        </w:rPr>
        <w:t>Характер</w:t>
      </w:r>
      <w:r w:rsidRPr="001F73D2">
        <w:rPr>
          <w:b/>
          <w:i/>
          <w:sz w:val="28"/>
          <w:szCs w:val="28"/>
        </w:rPr>
        <w:t xml:space="preserve"> </w:t>
      </w:r>
      <w:r w:rsidRPr="001F73D2">
        <w:rPr>
          <w:b/>
          <w:sz w:val="28"/>
          <w:szCs w:val="28"/>
        </w:rPr>
        <w:t>музыки</w:t>
      </w:r>
    </w:p>
    <w:p w:rsidR="00E6651D" w:rsidRPr="001F73D2" w:rsidRDefault="00E6651D" w:rsidP="001F73D2">
      <w:pPr>
        <w:spacing w:line="360" w:lineRule="auto"/>
        <w:jc w:val="both"/>
        <w:rPr>
          <w:sz w:val="28"/>
          <w:szCs w:val="28"/>
        </w:rPr>
      </w:pPr>
      <w:r w:rsidRPr="001F73D2">
        <w:rPr>
          <w:sz w:val="28"/>
          <w:szCs w:val="28"/>
        </w:rPr>
        <w:t>- жанровые особенности музыки (марш, менуэт, галоп, полька, вальс, тарантелла, м</w:t>
      </w:r>
      <w:r w:rsidR="00D016DA">
        <w:rPr>
          <w:sz w:val="28"/>
          <w:szCs w:val="28"/>
        </w:rPr>
        <w:t>азурка и другие</w:t>
      </w:r>
      <w:r w:rsidRPr="001F73D2">
        <w:rPr>
          <w:sz w:val="28"/>
          <w:szCs w:val="28"/>
        </w:rPr>
        <w:t>);</w:t>
      </w:r>
    </w:p>
    <w:p w:rsidR="00E6651D" w:rsidRPr="00D016DA" w:rsidRDefault="00E6651D" w:rsidP="00D016DA">
      <w:pPr>
        <w:spacing w:line="360" w:lineRule="auto"/>
        <w:jc w:val="both"/>
        <w:rPr>
          <w:sz w:val="28"/>
          <w:szCs w:val="28"/>
        </w:rPr>
      </w:pPr>
      <w:r w:rsidRPr="001F73D2">
        <w:rPr>
          <w:sz w:val="28"/>
          <w:szCs w:val="28"/>
        </w:rPr>
        <w:t xml:space="preserve">- активизация слухового музыкально-ритмического восприятия на примерах </w:t>
      </w:r>
      <w:r w:rsidR="00D016DA">
        <w:rPr>
          <w:sz w:val="28"/>
          <w:szCs w:val="28"/>
        </w:rPr>
        <w:t>современной музыки</w:t>
      </w:r>
      <w:r w:rsidRPr="001F73D2">
        <w:rPr>
          <w:sz w:val="28"/>
          <w:szCs w:val="28"/>
        </w:rPr>
        <w:t>.</w:t>
      </w:r>
    </w:p>
    <w:p w:rsidR="00E6651D" w:rsidRPr="001F73D2" w:rsidRDefault="00E6651D" w:rsidP="001F73D2">
      <w:pPr>
        <w:spacing w:line="360" w:lineRule="auto"/>
        <w:rPr>
          <w:b/>
          <w:sz w:val="28"/>
          <w:szCs w:val="28"/>
        </w:rPr>
      </w:pPr>
      <w:r w:rsidRPr="001F73D2">
        <w:rPr>
          <w:b/>
          <w:sz w:val="28"/>
          <w:szCs w:val="28"/>
        </w:rPr>
        <w:t>Динамика (сила звука)</w:t>
      </w:r>
    </w:p>
    <w:p w:rsidR="00E6651D" w:rsidRPr="001F73D2" w:rsidRDefault="00E6651D" w:rsidP="001F73D2">
      <w:pPr>
        <w:spacing w:line="360" w:lineRule="auto"/>
        <w:jc w:val="both"/>
        <w:rPr>
          <w:sz w:val="28"/>
          <w:szCs w:val="28"/>
        </w:rPr>
      </w:pPr>
      <w:r w:rsidRPr="001F73D2">
        <w:rPr>
          <w:sz w:val="28"/>
          <w:szCs w:val="28"/>
        </w:rPr>
        <w:t>- умение согласовывать амплитуду движения с динамикой;</w:t>
      </w:r>
    </w:p>
    <w:p w:rsidR="00E6651D" w:rsidRPr="001F73D2" w:rsidRDefault="00E6651D" w:rsidP="001F73D2">
      <w:pPr>
        <w:spacing w:line="360" w:lineRule="auto"/>
        <w:jc w:val="both"/>
        <w:rPr>
          <w:sz w:val="28"/>
          <w:szCs w:val="28"/>
        </w:rPr>
      </w:pPr>
      <w:r w:rsidRPr="001F73D2">
        <w:rPr>
          <w:sz w:val="28"/>
          <w:szCs w:val="28"/>
        </w:rPr>
        <w:lastRenderedPageBreak/>
        <w:t>- динамика как средство  музыкального формообразования.</w:t>
      </w:r>
    </w:p>
    <w:p w:rsidR="00E6651D" w:rsidRPr="001F73D2" w:rsidRDefault="00E6651D" w:rsidP="001F73D2">
      <w:pPr>
        <w:spacing w:line="360" w:lineRule="auto"/>
        <w:jc w:val="both"/>
        <w:rPr>
          <w:b/>
          <w:sz w:val="28"/>
          <w:szCs w:val="28"/>
        </w:rPr>
      </w:pPr>
      <w:r w:rsidRPr="001F73D2">
        <w:rPr>
          <w:b/>
          <w:sz w:val="28"/>
          <w:szCs w:val="28"/>
        </w:rPr>
        <w:t>Темп (скорость музыкального движения)</w:t>
      </w:r>
    </w:p>
    <w:p w:rsidR="00E6651D" w:rsidRPr="001F73D2" w:rsidRDefault="00E6651D" w:rsidP="001F73D2">
      <w:pPr>
        <w:spacing w:line="360" w:lineRule="auto"/>
        <w:jc w:val="both"/>
        <w:rPr>
          <w:sz w:val="28"/>
          <w:szCs w:val="28"/>
        </w:rPr>
      </w:pPr>
      <w:r w:rsidRPr="001F73D2">
        <w:rPr>
          <w:sz w:val="28"/>
          <w:szCs w:val="28"/>
        </w:rPr>
        <w:t>- смена темпа в музыкальном произведении;</w:t>
      </w:r>
    </w:p>
    <w:p w:rsidR="00E6651D" w:rsidRPr="00D016DA" w:rsidRDefault="00E6651D" w:rsidP="001F73D2">
      <w:pPr>
        <w:spacing w:line="360" w:lineRule="auto"/>
        <w:jc w:val="both"/>
        <w:rPr>
          <w:sz w:val="28"/>
          <w:szCs w:val="28"/>
        </w:rPr>
      </w:pPr>
      <w:r w:rsidRPr="001F73D2">
        <w:rPr>
          <w:sz w:val="28"/>
          <w:szCs w:val="28"/>
        </w:rPr>
        <w:t>- удерживать заданный темп после прекращения звучания музыки.</w:t>
      </w:r>
    </w:p>
    <w:p w:rsidR="00E6651D" w:rsidRPr="001F73D2" w:rsidRDefault="00E6651D" w:rsidP="001F73D2">
      <w:pPr>
        <w:spacing w:line="360" w:lineRule="auto"/>
        <w:jc w:val="both"/>
        <w:rPr>
          <w:b/>
          <w:sz w:val="28"/>
          <w:szCs w:val="28"/>
        </w:rPr>
      </w:pPr>
      <w:r w:rsidRPr="001F73D2">
        <w:rPr>
          <w:b/>
          <w:sz w:val="28"/>
          <w:szCs w:val="28"/>
        </w:rPr>
        <w:t>Мет</w:t>
      </w:r>
      <w:r w:rsidR="00D016DA">
        <w:rPr>
          <w:b/>
          <w:sz w:val="28"/>
          <w:szCs w:val="28"/>
        </w:rPr>
        <w:t>роритм (метр, м</w:t>
      </w:r>
      <w:r w:rsidRPr="001F73D2">
        <w:rPr>
          <w:b/>
          <w:sz w:val="28"/>
          <w:szCs w:val="28"/>
        </w:rPr>
        <w:t>узыкальный размер)</w:t>
      </w:r>
    </w:p>
    <w:p w:rsidR="00E6651D" w:rsidRPr="001F73D2" w:rsidRDefault="00E6651D" w:rsidP="001F73D2">
      <w:pPr>
        <w:spacing w:line="360" w:lineRule="auto"/>
        <w:jc w:val="both"/>
        <w:rPr>
          <w:sz w:val="28"/>
          <w:szCs w:val="28"/>
        </w:rPr>
      </w:pPr>
      <w:r w:rsidRPr="001F73D2">
        <w:rPr>
          <w:sz w:val="28"/>
          <w:szCs w:val="28"/>
        </w:rPr>
        <w:t>- дирижирование музыкальных размеров в движении;</w:t>
      </w:r>
    </w:p>
    <w:p w:rsidR="00E6651D" w:rsidRPr="001F73D2" w:rsidRDefault="00E6651D" w:rsidP="001F73D2">
      <w:pPr>
        <w:spacing w:line="360" w:lineRule="auto"/>
        <w:jc w:val="both"/>
        <w:rPr>
          <w:sz w:val="28"/>
          <w:szCs w:val="28"/>
        </w:rPr>
      </w:pPr>
      <w:r w:rsidRPr="001F73D2">
        <w:rPr>
          <w:sz w:val="28"/>
          <w:szCs w:val="28"/>
        </w:rPr>
        <w:t>- музыкальный размер 6/8;</w:t>
      </w:r>
    </w:p>
    <w:p w:rsidR="00E6651D" w:rsidRPr="001F73D2" w:rsidRDefault="00E6651D" w:rsidP="001F73D2">
      <w:pPr>
        <w:spacing w:line="360" w:lineRule="auto"/>
        <w:jc w:val="both"/>
        <w:rPr>
          <w:sz w:val="28"/>
          <w:szCs w:val="28"/>
        </w:rPr>
      </w:pPr>
      <w:r w:rsidRPr="001F73D2">
        <w:rPr>
          <w:sz w:val="28"/>
          <w:szCs w:val="28"/>
        </w:rPr>
        <w:t>- продолжение изучения музыкального размера ¾ на более сложных примерах;</w:t>
      </w:r>
    </w:p>
    <w:p w:rsidR="00E6651D" w:rsidRPr="00D016DA" w:rsidRDefault="00E6651D" w:rsidP="001F73D2">
      <w:pPr>
        <w:spacing w:line="360" w:lineRule="auto"/>
        <w:jc w:val="both"/>
        <w:rPr>
          <w:sz w:val="28"/>
          <w:szCs w:val="28"/>
        </w:rPr>
      </w:pPr>
      <w:r w:rsidRPr="001F73D2">
        <w:rPr>
          <w:sz w:val="28"/>
          <w:szCs w:val="28"/>
        </w:rPr>
        <w:t>- затакт в развёрнутом музыкальном вступлении.</w:t>
      </w:r>
    </w:p>
    <w:p w:rsidR="00E6651D" w:rsidRPr="001F73D2" w:rsidRDefault="00E6651D" w:rsidP="001F73D2">
      <w:pPr>
        <w:spacing w:line="360" w:lineRule="auto"/>
        <w:jc w:val="both"/>
        <w:rPr>
          <w:b/>
          <w:i/>
          <w:sz w:val="28"/>
          <w:szCs w:val="28"/>
        </w:rPr>
      </w:pPr>
      <w:r w:rsidRPr="001F73D2">
        <w:rPr>
          <w:b/>
          <w:sz w:val="28"/>
          <w:szCs w:val="28"/>
        </w:rPr>
        <w:t>Строение музыкального прои</w:t>
      </w:r>
      <w:r w:rsidR="00D016DA">
        <w:rPr>
          <w:b/>
          <w:sz w:val="28"/>
          <w:szCs w:val="28"/>
        </w:rPr>
        <w:t>зведения (ф</w:t>
      </w:r>
      <w:r w:rsidRPr="001F73D2">
        <w:rPr>
          <w:b/>
          <w:sz w:val="28"/>
          <w:szCs w:val="28"/>
        </w:rPr>
        <w:t>орма и фактура)</w:t>
      </w:r>
    </w:p>
    <w:p w:rsidR="00E6651D" w:rsidRPr="001F73D2" w:rsidRDefault="00E6651D" w:rsidP="001F73D2">
      <w:pPr>
        <w:spacing w:line="360" w:lineRule="auto"/>
        <w:jc w:val="both"/>
        <w:rPr>
          <w:sz w:val="28"/>
          <w:szCs w:val="28"/>
        </w:rPr>
      </w:pPr>
      <w:r w:rsidRPr="001F73D2">
        <w:rPr>
          <w:sz w:val="28"/>
          <w:szCs w:val="28"/>
        </w:rPr>
        <w:t xml:space="preserve">- </w:t>
      </w:r>
      <w:r w:rsidR="00944A13">
        <w:rPr>
          <w:sz w:val="28"/>
          <w:szCs w:val="28"/>
        </w:rPr>
        <w:t>рондообразные формы</w:t>
      </w:r>
      <w:r w:rsidRPr="001F73D2">
        <w:rPr>
          <w:sz w:val="28"/>
          <w:szCs w:val="28"/>
        </w:rPr>
        <w:t>;</w:t>
      </w:r>
    </w:p>
    <w:p w:rsidR="00E6651D" w:rsidRPr="00944A13" w:rsidRDefault="00E6651D" w:rsidP="001F73D2">
      <w:pPr>
        <w:spacing w:line="360" w:lineRule="auto"/>
        <w:jc w:val="both"/>
        <w:rPr>
          <w:sz w:val="28"/>
          <w:szCs w:val="28"/>
        </w:rPr>
      </w:pPr>
      <w:r w:rsidRPr="001F73D2">
        <w:rPr>
          <w:sz w:val="28"/>
          <w:szCs w:val="28"/>
        </w:rPr>
        <w:t>- вариации.</w:t>
      </w:r>
    </w:p>
    <w:p w:rsidR="00E6651D" w:rsidRPr="001F73D2" w:rsidRDefault="00E6651D" w:rsidP="001F73D2">
      <w:pPr>
        <w:spacing w:line="360" w:lineRule="auto"/>
        <w:jc w:val="both"/>
        <w:rPr>
          <w:b/>
          <w:sz w:val="28"/>
          <w:szCs w:val="28"/>
        </w:rPr>
      </w:pPr>
      <w:r w:rsidRPr="001F73D2">
        <w:rPr>
          <w:b/>
          <w:sz w:val="28"/>
          <w:szCs w:val="28"/>
        </w:rPr>
        <w:t>Длительности. Ритмический рисунок</w:t>
      </w:r>
    </w:p>
    <w:p w:rsidR="00E6651D" w:rsidRPr="001F73D2" w:rsidRDefault="00E6651D" w:rsidP="001F73D2">
      <w:pPr>
        <w:spacing w:line="360" w:lineRule="auto"/>
        <w:jc w:val="both"/>
        <w:rPr>
          <w:sz w:val="28"/>
          <w:szCs w:val="28"/>
        </w:rPr>
      </w:pPr>
      <w:r w:rsidRPr="001F73D2">
        <w:rPr>
          <w:sz w:val="28"/>
          <w:szCs w:val="28"/>
        </w:rPr>
        <w:t>- канон;</w:t>
      </w:r>
    </w:p>
    <w:p w:rsidR="00E6651D" w:rsidRPr="00944A13" w:rsidRDefault="00E6651D" w:rsidP="001F73D2">
      <w:pPr>
        <w:spacing w:line="360" w:lineRule="auto"/>
        <w:jc w:val="both"/>
        <w:rPr>
          <w:sz w:val="28"/>
          <w:szCs w:val="28"/>
        </w:rPr>
      </w:pPr>
      <w:r w:rsidRPr="001F73D2">
        <w:rPr>
          <w:sz w:val="28"/>
          <w:szCs w:val="28"/>
        </w:rPr>
        <w:t>- ритмические фигуры «четверть с точкой и восьмая»</w:t>
      </w:r>
      <w:r w:rsidR="00944A13">
        <w:rPr>
          <w:sz w:val="28"/>
          <w:szCs w:val="28"/>
        </w:rPr>
        <w:t>,</w:t>
      </w:r>
      <w:r w:rsidRPr="001F73D2">
        <w:rPr>
          <w:sz w:val="28"/>
          <w:szCs w:val="28"/>
        </w:rPr>
        <w:t xml:space="preserve"> «восьмая с точкой и шестнадцатая». </w:t>
      </w:r>
    </w:p>
    <w:p w:rsidR="00E6651D" w:rsidRPr="001F73D2" w:rsidRDefault="00E6651D" w:rsidP="001F73D2">
      <w:pPr>
        <w:spacing w:line="360" w:lineRule="auto"/>
        <w:jc w:val="both"/>
        <w:rPr>
          <w:b/>
          <w:sz w:val="28"/>
          <w:szCs w:val="28"/>
        </w:rPr>
      </w:pPr>
      <w:r w:rsidRPr="001F73D2">
        <w:rPr>
          <w:b/>
          <w:sz w:val="28"/>
          <w:szCs w:val="28"/>
        </w:rPr>
        <w:t>Маршевая и танцевальная музыка</w:t>
      </w:r>
    </w:p>
    <w:p w:rsidR="00E6651D" w:rsidRPr="001F73D2" w:rsidRDefault="00E6651D" w:rsidP="001F73D2">
      <w:pPr>
        <w:spacing w:line="360" w:lineRule="auto"/>
        <w:jc w:val="both"/>
        <w:rPr>
          <w:sz w:val="28"/>
          <w:szCs w:val="28"/>
        </w:rPr>
      </w:pPr>
      <w:r w:rsidRPr="001F73D2">
        <w:rPr>
          <w:sz w:val="28"/>
          <w:szCs w:val="28"/>
        </w:rPr>
        <w:t>- особенности танцевальных жанров: вальса, польки, галопа;</w:t>
      </w:r>
    </w:p>
    <w:p w:rsidR="00051080" w:rsidRPr="00051080" w:rsidRDefault="00E6651D" w:rsidP="001F73D2">
      <w:pPr>
        <w:spacing w:line="360" w:lineRule="auto"/>
        <w:jc w:val="both"/>
        <w:rPr>
          <w:sz w:val="28"/>
          <w:szCs w:val="28"/>
        </w:rPr>
      </w:pPr>
      <w:r w:rsidRPr="001F73D2">
        <w:rPr>
          <w:sz w:val="28"/>
          <w:szCs w:val="28"/>
        </w:rPr>
        <w:t>- слушание и анализ маршевой и танцевальной музыки</w:t>
      </w:r>
      <w:r w:rsidR="004E54FB">
        <w:rPr>
          <w:sz w:val="28"/>
          <w:szCs w:val="28"/>
        </w:rPr>
        <w:t>.</w:t>
      </w:r>
    </w:p>
    <w:p w:rsidR="00E6651D" w:rsidRPr="001F73D2" w:rsidRDefault="00E6651D" w:rsidP="001F73D2">
      <w:pPr>
        <w:spacing w:line="360" w:lineRule="auto"/>
        <w:jc w:val="center"/>
        <w:rPr>
          <w:b/>
          <w:sz w:val="28"/>
          <w:szCs w:val="28"/>
        </w:rPr>
      </w:pPr>
      <w:r w:rsidRPr="00944A13">
        <w:rPr>
          <w:b/>
          <w:sz w:val="28"/>
          <w:szCs w:val="28"/>
        </w:rPr>
        <w:t>Тема 2.</w:t>
      </w:r>
      <w:r w:rsidRPr="001F73D2">
        <w:rPr>
          <w:sz w:val="28"/>
          <w:szCs w:val="28"/>
        </w:rPr>
        <w:t xml:space="preserve"> </w:t>
      </w:r>
      <w:r w:rsidRPr="001F73D2">
        <w:rPr>
          <w:b/>
          <w:sz w:val="28"/>
          <w:szCs w:val="28"/>
        </w:rPr>
        <w:t>Формирование танцевально-двигательных навыков, основанных  на</w:t>
      </w:r>
      <w:r w:rsidR="001F73D2">
        <w:rPr>
          <w:b/>
          <w:sz w:val="28"/>
          <w:szCs w:val="28"/>
        </w:rPr>
        <w:t xml:space="preserve"> </w:t>
      </w:r>
      <w:r w:rsidRPr="001F73D2">
        <w:rPr>
          <w:b/>
          <w:sz w:val="28"/>
          <w:szCs w:val="28"/>
        </w:rPr>
        <w:t>ме</w:t>
      </w:r>
      <w:r w:rsidR="00944A13">
        <w:rPr>
          <w:b/>
          <w:sz w:val="28"/>
          <w:szCs w:val="28"/>
        </w:rPr>
        <w:t xml:space="preserve">троритмической </w:t>
      </w:r>
      <w:r w:rsidR="00D80A8D">
        <w:rPr>
          <w:b/>
          <w:sz w:val="28"/>
          <w:szCs w:val="28"/>
        </w:rPr>
        <w:t>организации</w:t>
      </w:r>
      <w:r w:rsidR="00944A13">
        <w:rPr>
          <w:b/>
          <w:sz w:val="28"/>
          <w:szCs w:val="28"/>
        </w:rPr>
        <w:t xml:space="preserve"> музыки</w:t>
      </w:r>
    </w:p>
    <w:p w:rsidR="00E6651D" w:rsidRPr="001F73D2" w:rsidRDefault="00944A13" w:rsidP="00944A13">
      <w:pPr>
        <w:pStyle w:val="21"/>
        <w:shd w:val="clear" w:color="auto" w:fill="auto"/>
        <w:spacing w:before="0" w:line="360" w:lineRule="auto"/>
        <w:ind w:firstLine="709"/>
        <w:jc w:val="both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>Т</w:t>
      </w:r>
      <w:r w:rsidR="00E6651D" w:rsidRPr="001F73D2">
        <w:rPr>
          <w:b w:val="0"/>
          <w:i w:val="0"/>
          <w:sz w:val="28"/>
          <w:szCs w:val="28"/>
        </w:rPr>
        <w:t xml:space="preserve">анцевально-двигательные навыки на более сложном музыкальном материале и </w:t>
      </w:r>
      <w:r>
        <w:rPr>
          <w:b w:val="0"/>
          <w:i w:val="0"/>
          <w:sz w:val="28"/>
          <w:szCs w:val="28"/>
        </w:rPr>
        <w:t>более высок</w:t>
      </w:r>
      <w:r w:rsidR="00D80A8D">
        <w:rPr>
          <w:b w:val="0"/>
          <w:i w:val="0"/>
          <w:sz w:val="28"/>
          <w:szCs w:val="28"/>
        </w:rPr>
        <w:t>ом</w:t>
      </w:r>
      <w:r>
        <w:rPr>
          <w:b w:val="0"/>
          <w:i w:val="0"/>
          <w:sz w:val="28"/>
          <w:szCs w:val="28"/>
        </w:rPr>
        <w:t xml:space="preserve"> </w:t>
      </w:r>
      <w:r w:rsidR="00E6651D" w:rsidRPr="001F73D2">
        <w:rPr>
          <w:b w:val="0"/>
          <w:i w:val="0"/>
          <w:sz w:val="28"/>
          <w:szCs w:val="28"/>
        </w:rPr>
        <w:t>качественном уровне исполнения.</w:t>
      </w:r>
    </w:p>
    <w:p w:rsidR="00E6651D" w:rsidRDefault="00E6651D" w:rsidP="00E6651D">
      <w:pPr>
        <w:pStyle w:val="21"/>
        <w:shd w:val="clear" w:color="auto" w:fill="auto"/>
        <w:spacing w:before="0" w:line="360" w:lineRule="auto"/>
        <w:jc w:val="both"/>
        <w:rPr>
          <w:b w:val="0"/>
          <w:i w:val="0"/>
        </w:rPr>
      </w:pPr>
    </w:p>
    <w:p w:rsidR="00E6651D" w:rsidRPr="001F73D2" w:rsidRDefault="00E6651D" w:rsidP="00E6651D">
      <w:pPr>
        <w:jc w:val="center"/>
        <w:rPr>
          <w:b/>
          <w:sz w:val="28"/>
          <w:szCs w:val="28"/>
        </w:rPr>
      </w:pPr>
      <w:r w:rsidRPr="00944A13">
        <w:rPr>
          <w:b/>
          <w:sz w:val="28"/>
          <w:szCs w:val="28"/>
        </w:rPr>
        <w:t>Тема 3.</w:t>
      </w:r>
      <w:r w:rsidRPr="001F73D2">
        <w:rPr>
          <w:b/>
          <w:sz w:val="28"/>
          <w:szCs w:val="28"/>
        </w:rPr>
        <w:t xml:space="preserve"> Музыкально-ритмические этюды и игры</w:t>
      </w:r>
    </w:p>
    <w:p w:rsidR="00E6651D" w:rsidRPr="001F73D2" w:rsidRDefault="00E6651D" w:rsidP="00E6651D">
      <w:pPr>
        <w:jc w:val="center"/>
        <w:rPr>
          <w:sz w:val="28"/>
          <w:szCs w:val="28"/>
        </w:rPr>
      </w:pPr>
      <w:r w:rsidRPr="001F73D2">
        <w:rPr>
          <w:sz w:val="28"/>
          <w:szCs w:val="28"/>
        </w:rPr>
        <w:t>(возможно использование предметов и му</w:t>
      </w:r>
      <w:r w:rsidR="00944A13">
        <w:rPr>
          <w:sz w:val="28"/>
          <w:szCs w:val="28"/>
        </w:rPr>
        <w:t>зыкальных шумовых инструментов)</w:t>
      </w:r>
    </w:p>
    <w:p w:rsidR="00E6651D" w:rsidRDefault="00E6651D" w:rsidP="00E6651D">
      <w:pPr>
        <w:jc w:val="center"/>
      </w:pPr>
    </w:p>
    <w:p w:rsidR="00E6651D" w:rsidRPr="001F73D2" w:rsidRDefault="00E6651D" w:rsidP="001F73D2">
      <w:pPr>
        <w:spacing w:line="360" w:lineRule="auto"/>
        <w:jc w:val="both"/>
        <w:rPr>
          <w:sz w:val="28"/>
          <w:szCs w:val="28"/>
        </w:rPr>
      </w:pPr>
      <w:r w:rsidRPr="001F73D2">
        <w:rPr>
          <w:sz w:val="28"/>
          <w:szCs w:val="28"/>
        </w:rPr>
        <w:t xml:space="preserve">- музыкально-ритмические </w:t>
      </w:r>
      <w:r w:rsidR="00D80A8D">
        <w:rPr>
          <w:sz w:val="28"/>
          <w:szCs w:val="28"/>
        </w:rPr>
        <w:t>упражнения и танцевальные этюды</w:t>
      </w:r>
      <w:r w:rsidRPr="001F73D2">
        <w:rPr>
          <w:sz w:val="28"/>
          <w:szCs w:val="28"/>
        </w:rPr>
        <w:t xml:space="preserve"> как свободное творчество учащихся;</w:t>
      </w:r>
    </w:p>
    <w:p w:rsidR="00E6651D" w:rsidRPr="001F73D2" w:rsidRDefault="00E6651D" w:rsidP="001F73D2">
      <w:pPr>
        <w:spacing w:line="360" w:lineRule="auto"/>
        <w:jc w:val="both"/>
        <w:rPr>
          <w:sz w:val="28"/>
          <w:szCs w:val="28"/>
        </w:rPr>
      </w:pPr>
      <w:r w:rsidRPr="001F73D2">
        <w:rPr>
          <w:sz w:val="28"/>
          <w:szCs w:val="28"/>
        </w:rPr>
        <w:t>- этюды с предметами и музыкальными инструментами на более сложном музыкальном и двигательном  материале;</w:t>
      </w:r>
    </w:p>
    <w:p w:rsidR="00E6651D" w:rsidRDefault="00E6651D" w:rsidP="001F73D2">
      <w:pPr>
        <w:pStyle w:val="21"/>
        <w:shd w:val="clear" w:color="auto" w:fill="auto"/>
        <w:spacing w:before="0" w:line="360" w:lineRule="auto"/>
        <w:jc w:val="both"/>
        <w:rPr>
          <w:b w:val="0"/>
          <w:i w:val="0"/>
          <w:sz w:val="28"/>
          <w:szCs w:val="28"/>
        </w:rPr>
      </w:pPr>
      <w:r w:rsidRPr="001F73D2">
        <w:rPr>
          <w:b w:val="0"/>
          <w:i w:val="0"/>
          <w:sz w:val="28"/>
          <w:szCs w:val="28"/>
        </w:rPr>
        <w:lastRenderedPageBreak/>
        <w:t>- музыкально-ритмические игры.</w:t>
      </w:r>
    </w:p>
    <w:p w:rsidR="00FB5266" w:rsidRPr="004E54FB" w:rsidRDefault="00FB5266" w:rsidP="001F73D2">
      <w:pPr>
        <w:pStyle w:val="21"/>
        <w:shd w:val="clear" w:color="auto" w:fill="auto"/>
        <w:spacing w:before="0" w:line="360" w:lineRule="auto"/>
        <w:jc w:val="both"/>
        <w:rPr>
          <w:b w:val="0"/>
          <w:i w:val="0"/>
          <w:sz w:val="16"/>
          <w:szCs w:val="16"/>
        </w:rPr>
      </w:pPr>
    </w:p>
    <w:p w:rsidR="00E6651D" w:rsidRPr="00FB5266" w:rsidRDefault="00791250" w:rsidP="00FB5266">
      <w:pPr>
        <w:pStyle w:val="2"/>
        <w:shd w:val="clear" w:color="auto" w:fill="auto"/>
        <w:spacing w:line="360" w:lineRule="auto"/>
        <w:ind w:left="20"/>
        <w:rPr>
          <w:sz w:val="28"/>
          <w:szCs w:val="28"/>
        </w:rPr>
      </w:pPr>
      <w:r>
        <w:rPr>
          <w:sz w:val="28"/>
          <w:szCs w:val="28"/>
        </w:rPr>
        <w:t>Объем знаний и умений</w:t>
      </w:r>
      <w:r w:rsidR="008E544C">
        <w:rPr>
          <w:sz w:val="28"/>
          <w:szCs w:val="28"/>
        </w:rPr>
        <w:t xml:space="preserve"> учащихся 2 года обучения</w:t>
      </w:r>
    </w:p>
    <w:p w:rsidR="00E6651D" w:rsidRPr="00FB5266" w:rsidRDefault="00E6651D" w:rsidP="00FB5266">
      <w:pPr>
        <w:pStyle w:val="ac"/>
        <w:shd w:val="clear" w:color="auto" w:fill="auto"/>
        <w:spacing w:before="0" w:line="360" w:lineRule="auto"/>
        <w:ind w:left="20" w:firstLine="0"/>
        <w:jc w:val="left"/>
        <w:rPr>
          <w:sz w:val="28"/>
          <w:szCs w:val="28"/>
        </w:rPr>
      </w:pPr>
      <w:r w:rsidRPr="00FB5266">
        <w:rPr>
          <w:sz w:val="28"/>
          <w:szCs w:val="28"/>
        </w:rPr>
        <w:t>Ученики должны иметь следующие знания, умения, навыки:</w:t>
      </w:r>
    </w:p>
    <w:p w:rsidR="00E6651D" w:rsidRPr="00FB5266" w:rsidRDefault="00E6651D" w:rsidP="00BD0F38">
      <w:pPr>
        <w:pStyle w:val="ac"/>
        <w:numPr>
          <w:ilvl w:val="0"/>
          <w:numId w:val="11"/>
        </w:numPr>
        <w:shd w:val="clear" w:color="auto" w:fill="auto"/>
        <w:tabs>
          <w:tab w:val="left" w:pos="726"/>
        </w:tabs>
        <w:spacing w:before="0" w:line="360" w:lineRule="auto"/>
        <w:ind w:left="740" w:right="20" w:hanging="360"/>
        <w:jc w:val="both"/>
        <w:rPr>
          <w:sz w:val="28"/>
          <w:szCs w:val="28"/>
        </w:rPr>
      </w:pPr>
      <w:r w:rsidRPr="00FB5266">
        <w:rPr>
          <w:sz w:val="28"/>
          <w:szCs w:val="28"/>
        </w:rPr>
        <w:t>уметь определять выразительные средства музыки -  характер, темп, штрихи, регистр,  динамические оттенки;</w:t>
      </w:r>
    </w:p>
    <w:p w:rsidR="00E6651D" w:rsidRPr="00FB5266" w:rsidRDefault="00E6651D" w:rsidP="00BD0F38">
      <w:pPr>
        <w:pStyle w:val="ac"/>
        <w:numPr>
          <w:ilvl w:val="0"/>
          <w:numId w:val="11"/>
        </w:numPr>
        <w:shd w:val="clear" w:color="auto" w:fill="auto"/>
        <w:tabs>
          <w:tab w:val="left" w:pos="726"/>
        </w:tabs>
        <w:spacing w:before="0" w:line="360" w:lineRule="auto"/>
        <w:ind w:left="740" w:right="20" w:hanging="360"/>
        <w:jc w:val="both"/>
        <w:rPr>
          <w:sz w:val="28"/>
          <w:szCs w:val="28"/>
        </w:rPr>
      </w:pPr>
      <w:r w:rsidRPr="00FB5266">
        <w:rPr>
          <w:sz w:val="28"/>
          <w:szCs w:val="28"/>
        </w:rPr>
        <w:t>зн</w:t>
      </w:r>
      <w:r w:rsidR="00547459">
        <w:rPr>
          <w:sz w:val="28"/>
          <w:szCs w:val="28"/>
        </w:rPr>
        <w:t>ать музыкальную терминологию</w:t>
      </w:r>
      <w:r w:rsidR="004E54FB">
        <w:rPr>
          <w:sz w:val="28"/>
          <w:szCs w:val="28"/>
        </w:rPr>
        <w:t xml:space="preserve"> </w:t>
      </w:r>
      <w:r w:rsidR="00547459">
        <w:rPr>
          <w:sz w:val="28"/>
          <w:szCs w:val="28"/>
        </w:rPr>
        <w:t xml:space="preserve">в объеме </w:t>
      </w:r>
      <w:r w:rsidRPr="00FB5266">
        <w:rPr>
          <w:sz w:val="28"/>
          <w:szCs w:val="28"/>
        </w:rPr>
        <w:t>2 года обучения в рамках программы «Слушание музыки и музыкальная грамота»;</w:t>
      </w:r>
    </w:p>
    <w:p w:rsidR="00E6651D" w:rsidRPr="00FB5266" w:rsidRDefault="00E6651D" w:rsidP="00BD0F38">
      <w:pPr>
        <w:pStyle w:val="ac"/>
        <w:numPr>
          <w:ilvl w:val="0"/>
          <w:numId w:val="11"/>
        </w:numPr>
        <w:shd w:val="clear" w:color="auto" w:fill="auto"/>
        <w:tabs>
          <w:tab w:val="left" w:pos="730"/>
        </w:tabs>
        <w:spacing w:before="0" w:line="360" w:lineRule="auto"/>
        <w:ind w:left="740" w:right="20" w:hanging="360"/>
        <w:jc w:val="both"/>
        <w:rPr>
          <w:sz w:val="28"/>
          <w:szCs w:val="28"/>
        </w:rPr>
      </w:pPr>
      <w:r w:rsidRPr="00FB5266">
        <w:rPr>
          <w:sz w:val="28"/>
          <w:szCs w:val="28"/>
        </w:rPr>
        <w:t>музыкальный размер 6/8;</w:t>
      </w:r>
    </w:p>
    <w:p w:rsidR="00E6651D" w:rsidRPr="00FB5266" w:rsidRDefault="00E6651D" w:rsidP="00BD0F38">
      <w:pPr>
        <w:pStyle w:val="ac"/>
        <w:numPr>
          <w:ilvl w:val="0"/>
          <w:numId w:val="11"/>
        </w:numPr>
        <w:shd w:val="clear" w:color="auto" w:fill="auto"/>
        <w:tabs>
          <w:tab w:val="left" w:pos="730"/>
        </w:tabs>
        <w:spacing w:before="0" w:line="360" w:lineRule="auto"/>
        <w:ind w:left="740" w:right="20" w:hanging="360"/>
        <w:jc w:val="both"/>
        <w:rPr>
          <w:sz w:val="28"/>
          <w:szCs w:val="28"/>
        </w:rPr>
      </w:pPr>
      <w:r w:rsidRPr="00FB5266">
        <w:rPr>
          <w:sz w:val="28"/>
          <w:szCs w:val="28"/>
        </w:rPr>
        <w:t>затакт;</w:t>
      </w:r>
    </w:p>
    <w:p w:rsidR="00E6651D" w:rsidRPr="00FB5266" w:rsidRDefault="00E6651D" w:rsidP="00BD0F38">
      <w:pPr>
        <w:pStyle w:val="ac"/>
        <w:numPr>
          <w:ilvl w:val="0"/>
          <w:numId w:val="11"/>
        </w:numPr>
        <w:shd w:val="clear" w:color="auto" w:fill="auto"/>
        <w:tabs>
          <w:tab w:val="left" w:pos="730"/>
        </w:tabs>
        <w:spacing w:before="0" w:line="360" w:lineRule="auto"/>
        <w:ind w:left="740" w:hanging="360"/>
        <w:jc w:val="both"/>
        <w:rPr>
          <w:sz w:val="28"/>
          <w:szCs w:val="28"/>
        </w:rPr>
      </w:pPr>
      <w:r w:rsidRPr="00FB5266">
        <w:rPr>
          <w:sz w:val="28"/>
          <w:szCs w:val="28"/>
        </w:rPr>
        <w:t>различать жанры в музыке: песня, танец, марш;</w:t>
      </w:r>
    </w:p>
    <w:p w:rsidR="00E6651D" w:rsidRPr="00FB5266" w:rsidRDefault="00E6651D" w:rsidP="00BD0F38">
      <w:pPr>
        <w:pStyle w:val="ac"/>
        <w:numPr>
          <w:ilvl w:val="0"/>
          <w:numId w:val="11"/>
        </w:numPr>
        <w:shd w:val="clear" w:color="auto" w:fill="auto"/>
        <w:tabs>
          <w:tab w:val="left" w:pos="730"/>
        </w:tabs>
        <w:spacing w:before="0" w:line="360" w:lineRule="auto"/>
        <w:ind w:left="740" w:hanging="360"/>
        <w:jc w:val="both"/>
        <w:rPr>
          <w:sz w:val="28"/>
          <w:szCs w:val="28"/>
        </w:rPr>
      </w:pPr>
      <w:r w:rsidRPr="00FB5266">
        <w:rPr>
          <w:sz w:val="28"/>
          <w:szCs w:val="28"/>
        </w:rPr>
        <w:t>знать особенности  народной и классической музыки;</w:t>
      </w:r>
    </w:p>
    <w:p w:rsidR="00E6651D" w:rsidRPr="00FB5266" w:rsidRDefault="00E6651D" w:rsidP="00BD0F38">
      <w:pPr>
        <w:pStyle w:val="ac"/>
        <w:numPr>
          <w:ilvl w:val="0"/>
          <w:numId w:val="11"/>
        </w:numPr>
        <w:shd w:val="clear" w:color="auto" w:fill="auto"/>
        <w:tabs>
          <w:tab w:val="left" w:pos="726"/>
        </w:tabs>
        <w:spacing w:before="0" w:line="360" w:lineRule="auto"/>
        <w:ind w:left="740" w:hanging="360"/>
        <w:jc w:val="both"/>
        <w:rPr>
          <w:sz w:val="28"/>
          <w:szCs w:val="28"/>
        </w:rPr>
      </w:pPr>
      <w:r w:rsidRPr="00FB5266">
        <w:rPr>
          <w:sz w:val="28"/>
          <w:szCs w:val="28"/>
        </w:rPr>
        <w:t>уметь правильно  исполнять движения в характере музыки;</w:t>
      </w:r>
    </w:p>
    <w:p w:rsidR="00E6651D" w:rsidRPr="00FB5266" w:rsidRDefault="00E6651D" w:rsidP="00BD0F38">
      <w:pPr>
        <w:pStyle w:val="ac"/>
        <w:numPr>
          <w:ilvl w:val="0"/>
          <w:numId w:val="11"/>
        </w:numPr>
        <w:shd w:val="clear" w:color="auto" w:fill="auto"/>
        <w:tabs>
          <w:tab w:val="left" w:pos="710"/>
        </w:tabs>
        <w:spacing w:before="0" w:line="360" w:lineRule="auto"/>
        <w:ind w:left="720" w:hanging="360"/>
        <w:jc w:val="both"/>
        <w:rPr>
          <w:sz w:val="28"/>
          <w:szCs w:val="28"/>
        </w:rPr>
      </w:pPr>
      <w:r w:rsidRPr="00FB5266">
        <w:rPr>
          <w:sz w:val="28"/>
          <w:szCs w:val="28"/>
        </w:rPr>
        <w:t xml:space="preserve">слышать изменения звучания </w:t>
      </w:r>
      <w:r w:rsidR="004E54FB">
        <w:rPr>
          <w:sz w:val="28"/>
          <w:szCs w:val="28"/>
        </w:rPr>
        <w:t xml:space="preserve">темпа в музыке и передавать их </w:t>
      </w:r>
      <w:r w:rsidRPr="00FB5266">
        <w:rPr>
          <w:sz w:val="28"/>
          <w:szCs w:val="28"/>
        </w:rPr>
        <w:t>движением;</w:t>
      </w:r>
    </w:p>
    <w:p w:rsidR="00E6651D" w:rsidRPr="00FB5266" w:rsidRDefault="00E6651D" w:rsidP="00BD0F38">
      <w:pPr>
        <w:pStyle w:val="ac"/>
        <w:numPr>
          <w:ilvl w:val="0"/>
          <w:numId w:val="11"/>
        </w:numPr>
        <w:shd w:val="clear" w:color="auto" w:fill="auto"/>
        <w:tabs>
          <w:tab w:val="left" w:pos="730"/>
        </w:tabs>
        <w:spacing w:before="0" w:line="360" w:lineRule="auto"/>
        <w:ind w:left="740" w:right="20" w:hanging="360"/>
        <w:jc w:val="both"/>
        <w:rPr>
          <w:sz w:val="28"/>
          <w:szCs w:val="28"/>
        </w:rPr>
      </w:pPr>
      <w:r w:rsidRPr="00FB5266">
        <w:rPr>
          <w:sz w:val="28"/>
          <w:szCs w:val="28"/>
        </w:rPr>
        <w:t>выполнять упражнения с предметами и без них под музыку  в простых и сложных музыкальных размерах;</w:t>
      </w:r>
    </w:p>
    <w:p w:rsidR="00E6651D" w:rsidRPr="00FB5266" w:rsidRDefault="00E6651D" w:rsidP="00BD0F38">
      <w:pPr>
        <w:pStyle w:val="ac"/>
        <w:numPr>
          <w:ilvl w:val="0"/>
          <w:numId w:val="11"/>
        </w:numPr>
        <w:shd w:val="clear" w:color="auto" w:fill="auto"/>
        <w:tabs>
          <w:tab w:val="left" w:pos="706"/>
        </w:tabs>
        <w:spacing w:before="0" w:line="360" w:lineRule="auto"/>
        <w:ind w:left="720" w:hanging="360"/>
        <w:jc w:val="both"/>
        <w:rPr>
          <w:sz w:val="28"/>
          <w:szCs w:val="28"/>
        </w:rPr>
      </w:pPr>
      <w:r w:rsidRPr="00FB5266">
        <w:rPr>
          <w:sz w:val="28"/>
          <w:szCs w:val="28"/>
        </w:rPr>
        <w:t>уметь видеть свои ошибки и ошибки других учеников;</w:t>
      </w:r>
    </w:p>
    <w:p w:rsidR="00E6651D" w:rsidRPr="00FB5266" w:rsidRDefault="00E6651D" w:rsidP="00BD0F38">
      <w:pPr>
        <w:pStyle w:val="ac"/>
        <w:numPr>
          <w:ilvl w:val="0"/>
          <w:numId w:val="11"/>
        </w:numPr>
        <w:shd w:val="clear" w:color="auto" w:fill="auto"/>
        <w:tabs>
          <w:tab w:val="left" w:pos="726"/>
        </w:tabs>
        <w:spacing w:before="0" w:line="360" w:lineRule="auto"/>
        <w:ind w:left="740" w:right="20" w:hanging="360"/>
        <w:jc w:val="both"/>
        <w:rPr>
          <w:sz w:val="28"/>
          <w:szCs w:val="28"/>
        </w:rPr>
      </w:pPr>
      <w:r w:rsidRPr="00FB5266">
        <w:rPr>
          <w:sz w:val="28"/>
          <w:szCs w:val="28"/>
        </w:rPr>
        <w:t>уметь координировать движения  рук, ног и головы;</w:t>
      </w:r>
    </w:p>
    <w:p w:rsidR="00E6651D" w:rsidRPr="00FB5266" w:rsidRDefault="00E6651D" w:rsidP="00BD0F38">
      <w:pPr>
        <w:pStyle w:val="ac"/>
        <w:numPr>
          <w:ilvl w:val="0"/>
          <w:numId w:val="11"/>
        </w:numPr>
        <w:shd w:val="clear" w:color="auto" w:fill="auto"/>
        <w:tabs>
          <w:tab w:val="left" w:pos="726"/>
        </w:tabs>
        <w:spacing w:before="0" w:line="360" w:lineRule="auto"/>
        <w:ind w:left="740" w:right="20" w:hanging="360"/>
        <w:jc w:val="both"/>
        <w:rPr>
          <w:sz w:val="28"/>
          <w:szCs w:val="28"/>
        </w:rPr>
      </w:pPr>
      <w:r w:rsidRPr="00FB5266">
        <w:rPr>
          <w:sz w:val="28"/>
          <w:szCs w:val="28"/>
        </w:rPr>
        <w:t>уметь ориентироваться в пространстве;</w:t>
      </w:r>
    </w:p>
    <w:p w:rsidR="00E6651D" w:rsidRPr="00E6651D" w:rsidRDefault="00E6651D" w:rsidP="00BD0F38">
      <w:pPr>
        <w:pStyle w:val="ac"/>
        <w:numPr>
          <w:ilvl w:val="0"/>
          <w:numId w:val="11"/>
        </w:numPr>
        <w:shd w:val="clear" w:color="auto" w:fill="auto"/>
        <w:tabs>
          <w:tab w:val="left" w:pos="726"/>
        </w:tabs>
        <w:spacing w:before="0" w:line="360" w:lineRule="auto"/>
        <w:ind w:left="740" w:right="20" w:hanging="360"/>
        <w:jc w:val="both"/>
      </w:pPr>
      <w:r w:rsidRPr="00FB5266">
        <w:rPr>
          <w:sz w:val="28"/>
          <w:szCs w:val="28"/>
        </w:rPr>
        <w:t>уметь танцевать  в паре и в ансамбле</w:t>
      </w:r>
      <w:r w:rsidR="00FB5266">
        <w:rPr>
          <w:sz w:val="28"/>
          <w:szCs w:val="28"/>
        </w:rPr>
        <w:t>.</w:t>
      </w:r>
    </w:p>
    <w:p w:rsidR="00E6651D" w:rsidRPr="00E6651D" w:rsidRDefault="00E6651D" w:rsidP="00E6651D">
      <w:pPr>
        <w:pStyle w:val="ac"/>
        <w:shd w:val="clear" w:color="auto" w:fill="auto"/>
        <w:tabs>
          <w:tab w:val="left" w:pos="726"/>
        </w:tabs>
        <w:spacing w:before="0" w:line="480" w:lineRule="exact"/>
        <w:ind w:right="20" w:firstLine="0"/>
        <w:jc w:val="left"/>
      </w:pPr>
    </w:p>
    <w:p w:rsidR="00286A06" w:rsidRPr="00D40FD3" w:rsidRDefault="00286A06" w:rsidP="00031009">
      <w:pPr>
        <w:pStyle w:val="a5"/>
        <w:spacing w:before="0" w:beforeAutospacing="0" w:after="0" w:line="360" w:lineRule="auto"/>
        <w:ind w:left="720" w:firstLine="697"/>
        <w:rPr>
          <w:sz w:val="28"/>
          <w:szCs w:val="28"/>
        </w:rPr>
      </w:pPr>
      <w:r w:rsidRPr="00D40FD3">
        <w:rPr>
          <w:b/>
          <w:bCs/>
          <w:sz w:val="28"/>
          <w:szCs w:val="28"/>
        </w:rPr>
        <w:t>III</w:t>
      </w:r>
      <w:r w:rsidR="00D64AD7">
        <w:rPr>
          <w:b/>
          <w:bCs/>
          <w:sz w:val="28"/>
          <w:szCs w:val="28"/>
        </w:rPr>
        <w:t>.</w:t>
      </w:r>
      <w:r w:rsidRPr="00D40FD3">
        <w:rPr>
          <w:b/>
          <w:bCs/>
          <w:sz w:val="28"/>
          <w:szCs w:val="28"/>
        </w:rPr>
        <w:t xml:space="preserve"> Требования к уровню подготовки обучающихся</w:t>
      </w:r>
    </w:p>
    <w:p w:rsidR="00286A06" w:rsidRPr="00ED1DEE" w:rsidRDefault="00286A06" w:rsidP="00031009">
      <w:pPr>
        <w:pStyle w:val="a5"/>
        <w:tabs>
          <w:tab w:val="left" w:pos="993"/>
        </w:tabs>
        <w:spacing w:before="0" w:beforeAutospacing="0" w:after="0" w:line="360" w:lineRule="auto"/>
        <w:ind w:firstLine="720"/>
        <w:jc w:val="both"/>
        <w:rPr>
          <w:sz w:val="28"/>
          <w:szCs w:val="28"/>
        </w:rPr>
      </w:pPr>
      <w:r w:rsidRPr="00ED1DEE">
        <w:rPr>
          <w:sz w:val="28"/>
          <w:szCs w:val="28"/>
        </w:rPr>
        <w:t xml:space="preserve">Результатом освоения программы </w:t>
      </w:r>
      <w:r w:rsidR="00706158" w:rsidRPr="00ED1DEE">
        <w:rPr>
          <w:sz w:val="28"/>
          <w:szCs w:val="28"/>
        </w:rPr>
        <w:t xml:space="preserve">«Хореографическое творчество» по учебному предмету </w:t>
      </w:r>
      <w:r w:rsidRPr="00ED1DEE">
        <w:rPr>
          <w:sz w:val="28"/>
          <w:szCs w:val="28"/>
        </w:rPr>
        <w:t>«Ритмика», является приобретение обучающимися следующих знаний, умений и навыков:</w:t>
      </w:r>
    </w:p>
    <w:p w:rsidR="00286A06" w:rsidRPr="00A60DB2" w:rsidRDefault="00286A06" w:rsidP="00BD0F38">
      <w:pPr>
        <w:pStyle w:val="a5"/>
        <w:numPr>
          <w:ilvl w:val="0"/>
          <w:numId w:val="6"/>
        </w:numPr>
        <w:tabs>
          <w:tab w:val="left" w:pos="993"/>
        </w:tabs>
        <w:spacing w:before="0" w:beforeAutospacing="0" w:after="0" w:line="360" w:lineRule="auto"/>
        <w:ind w:left="0" w:firstLine="720"/>
        <w:jc w:val="both"/>
        <w:rPr>
          <w:sz w:val="28"/>
          <w:szCs w:val="28"/>
        </w:rPr>
      </w:pPr>
      <w:r w:rsidRPr="00A60DB2">
        <w:rPr>
          <w:sz w:val="28"/>
          <w:szCs w:val="28"/>
        </w:rPr>
        <w:t>знания основных понятий, связанных с метром и ритмом, темпом и динамикой в музыке;</w:t>
      </w:r>
    </w:p>
    <w:p w:rsidR="00286A06" w:rsidRPr="00A60DB2" w:rsidRDefault="00286A06" w:rsidP="00BD0F38">
      <w:pPr>
        <w:pStyle w:val="a5"/>
        <w:numPr>
          <w:ilvl w:val="0"/>
          <w:numId w:val="6"/>
        </w:numPr>
        <w:tabs>
          <w:tab w:val="left" w:pos="993"/>
        </w:tabs>
        <w:spacing w:before="0" w:beforeAutospacing="0" w:after="0" w:line="360" w:lineRule="auto"/>
        <w:ind w:left="0" w:firstLine="720"/>
        <w:jc w:val="both"/>
        <w:rPr>
          <w:sz w:val="28"/>
          <w:szCs w:val="28"/>
        </w:rPr>
      </w:pPr>
      <w:r w:rsidRPr="00A60DB2">
        <w:rPr>
          <w:sz w:val="28"/>
          <w:szCs w:val="28"/>
        </w:rPr>
        <w:t>знания понятия лада в музыке (мажор и минор) и умение отображать ладовую окраску в танцевальных движениях;</w:t>
      </w:r>
    </w:p>
    <w:p w:rsidR="00286A06" w:rsidRPr="00A60DB2" w:rsidRDefault="00286A06" w:rsidP="00BD0F38">
      <w:pPr>
        <w:pStyle w:val="a5"/>
        <w:numPr>
          <w:ilvl w:val="0"/>
          <w:numId w:val="6"/>
        </w:numPr>
        <w:tabs>
          <w:tab w:val="left" w:pos="993"/>
        </w:tabs>
        <w:spacing w:before="0" w:beforeAutospacing="0" w:after="0" w:line="360" w:lineRule="auto"/>
        <w:ind w:left="0" w:firstLine="720"/>
        <w:jc w:val="both"/>
        <w:rPr>
          <w:sz w:val="28"/>
          <w:szCs w:val="28"/>
        </w:rPr>
      </w:pPr>
      <w:r w:rsidRPr="00A60DB2">
        <w:rPr>
          <w:sz w:val="28"/>
          <w:szCs w:val="28"/>
        </w:rPr>
        <w:lastRenderedPageBreak/>
        <w:t>первичные знания о музыкальном синтаксисе, простых музыкальных формах;</w:t>
      </w:r>
    </w:p>
    <w:p w:rsidR="00286A06" w:rsidRPr="00A60DB2" w:rsidRDefault="00286A06" w:rsidP="00BD0F38">
      <w:pPr>
        <w:pStyle w:val="a5"/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720"/>
        <w:jc w:val="both"/>
        <w:rPr>
          <w:sz w:val="28"/>
          <w:szCs w:val="28"/>
        </w:rPr>
      </w:pPr>
      <w:r w:rsidRPr="00A60DB2">
        <w:rPr>
          <w:sz w:val="28"/>
          <w:szCs w:val="28"/>
        </w:rPr>
        <w:t>представление о длительности нот в соотношении с танцевальными шагами;</w:t>
      </w:r>
    </w:p>
    <w:p w:rsidR="00286A06" w:rsidRPr="00A60DB2" w:rsidRDefault="00286A06" w:rsidP="00BD0F38">
      <w:pPr>
        <w:pStyle w:val="a5"/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720"/>
        <w:jc w:val="both"/>
        <w:rPr>
          <w:sz w:val="28"/>
          <w:szCs w:val="28"/>
        </w:rPr>
      </w:pPr>
      <w:r w:rsidRPr="00A60DB2">
        <w:rPr>
          <w:sz w:val="28"/>
          <w:szCs w:val="28"/>
        </w:rPr>
        <w:t>умение согласовывать движения со строением музыкального произведения;</w:t>
      </w:r>
    </w:p>
    <w:p w:rsidR="00286A06" w:rsidRPr="00A60DB2" w:rsidRDefault="00286A06" w:rsidP="00BD0F38">
      <w:pPr>
        <w:pStyle w:val="a5"/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720"/>
        <w:jc w:val="both"/>
        <w:rPr>
          <w:sz w:val="28"/>
          <w:szCs w:val="28"/>
        </w:rPr>
      </w:pPr>
      <w:r w:rsidRPr="00A60DB2">
        <w:rPr>
          <w:sz w:val="28"/>
          <w:szCs w:val="28"/>
        </w:rPr>
        <w:t>навыки двигательного воспроизведения ритмических</w:t>
      </w:r>
      <w:r w:rsidR="00706158">
        <w:rPr>
          <w:sz w:val="28"/>
          <w:szCs w:val="28"/>
        </w:rPr>
        <w:t xml:space="preserve"> рисунков;</w:t>
      </w:r>
      <w:r w:rsidRPr="00A60DB2">
        <w:rPr>
          <w:sz w:val="28"/>
          <w:szCs w:val="28"/>
        </w:rPr>
        <w:t xml:space="preserve"> </w:t>
      </w:r>
    </w:p>
    <w:p w:rsidR="00356495" w:rsidRDefault="00286A06" w:rsidP="00BD0F38">
      <w:pPr>
        <w:pStyle w:val="a5"/>
        <w:numPr>
          <w:ilvl w:val="0"/>
          <w:numId w:val="6"/>
        </w:numPr>
        <w:tabs>
          <w:tab w:val="left" w:pos="993"/>
        </w:tabs>
        <w:spacing w:before="0" w:beforeAutospacing="0" w:after="0" w:line="360" w:lineRule="auto"/>
        <w:ind w:left="0" w:firstLine="720"/>
        <w:jc w:val="both"/>
        <w:rPr>
          <w:sz w:val="28"/>
          <w:szCs w:val="28"/>
        </w:rPr>
      </w:pPr>
      <w:r w:rsidRPr="00A60DB2">
        <w:rPr>
          <w:sz w:val="28"/>
          <w:szCs w:val="28"/>
        </w:rPr>
        <w:t>навыки сочетания музыкально-ритмических упражн</w:t>
      </w:r>
      <w:r w:rsidR="00706158">
        <w:rPr>
          <w:sz w:val="28"/>
          <w:szCs w:val="28"/>
        </w:rPr>
        <w:t>ений с танцевальными движениями.</w:t>
      </w:r>
    </w:p>
    <w:p w:rsidR="00356495" w:rsidRPr="00356495" w:rsidRDefault="00356495" w:rsidP="00C646EA">
      <w:pPr>
        <w:pStyle w:val="a5"/>
        <w:tabs>
          <w:tab w:val="left" w:pos="993"/>
        </w:tabs>
        <w:spacing w:before="0" w:beforeAutospacing="0" w:after="0" w:line="360" w:lineRule="auto"/>
        <w:ind w:left="720"/>
        <w:jc w:val="center"/>
        <w:rPr>
          <w:sz w:val="28"/>
          <w:szCs w:val="28"/>
        </w:rPr>
      </w:pPr>
    </w:p>
    <w:p w:rsidR="00286A06" w:rsidRPr="00A60DB2" w:rsidRDefault="00C646EA" w:rsidP="00C646EA">
      <w:pPr>
        <w:pStyle w:val="a5"/>
        <w:spacing w:before="0" w:beforeAutospacing="0" w:line="360" w:lineRule="auto"/>
        <w:ind w:left="720" w:firstLine="697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</w:t>
      </w:r>
      <w:r w:rsidR="00286A06" w:rsidRPr="00A60DB2">
        <w:rPr>
          <w:b/>
          <w:bCs/>
          <w:color w:val="000000"/>
          <w:sz w:val="28"/>
          <w:szCs w:val="28"/>
        </w:rPr>
        <w:t>IV</w:t>
      </w:r>
      <w:r w:rsidR="008E5BCF">
        <w:rPr>
          <w:b/>
          <w:bCs/>
          <w:color w:val="000000"/>
          <w:sz w:val="28"/>
          <w:szCs w:val="28"/>
        </w:rPr>
        <w:t>.</w:t>
      </w:r>
      <w:r w:rsidR="00286A06" w:rsidRPr="00A60DB2">
        <w:rPr>
          <w:b/>
          <w:bCs/>
          <w:color w:val="000000"/>
          <w:sz w:val="28"/>
          <w:szCs w:val="28"/>
        </w:rPr>
        <w:t xml:space="preserve"> Формы и методы контроля, система оценок</w:t>
      </w:r>
    </w:p>
    <w:p w:rsidR="00286A06" w:rsidRPr="008E5BCF" w:rsidRDefault="00286A06" w:rsidP="00BD0F38">
      <w:pPr>
        <w:pStyle w:val="a5"/>
        <w:numPr>
          <w:ilvl w:val="0"/>
          <w:numId w:val="7"/>
        </w:numPr>
        <w:tabs>
          <w:tab w:val="clear" w:pos="720"/>
          <w:tab w:val="num" w:pos="0"/>
        </w:tabs>
        <w:spacing w:before="0" w:beforeAutospacing="0" w:after="0" w:line="360" w:lineRule="auto"/>
        <w:ind w:left="0" w:firstLine="0"/>
        <w:jc w:val="center"/>
        <w:rPr>
          <w:sz w:val="28"/>
          <w:szCs w:val="28"/>
        </w:rPr>
      </w:pPr>
      <w:r w:rsidRPr="00A60DB2">
        <w:rPr>
          <w:i/>
          <w:iCs/>
          <w:color w:val="000000"/>
          <w:sz w:val="28"/>
          <w:szCs w:val="28"/>
        </w:rPr>
        <w:t>Аттестация: цели, виды, форма, содержание</w:t>
      </w:r>
    </w:p>
    <w:p w:rsidR="008E5BCF" w:rsidRPr="00A60DB2" w:rsidRDefault="008E5BCF" w:rsidP="008E5BCF">
      <w:pPr>
        <w:spacing w:line="360" w:lineRule="auto"/>
        <w:ind w:firstLine="709"/>
        <w:jc w:val="both"/>
        <w:rPr>
          <w:sz w:val="28"/>
          <w:szCs w:val="28"/>
        </w:rPr>
      </w:pPr>
      <w:r w:rsidRPr="001C280B">
        <w:rPr>
          <w:spacing w:val="-6"/>
          <w:sz w:val="28"/>
          <w:szCs w:val="28"/>
        </w:rPr>
        <w:t xml:space="preserve">Оперативное управление учебным процессом невозможно без осуществления контроля знаний, </w:t>
      </w:r>
      <w:r w:rsidRPr="001C280B">
        <w:rPr>
          <w:sz w:val="28"/>
          <w:szCs w:val="28"/>
        </w:rPr>
        <w:t>умений и навыков обучающихся. Именно через контроль осуществляется проверочная, воспитательная и корректирующая функции.</w:t>
      </w:r>
    </w:p>
    <w:p w:rsidR="00286A06" w:rsidRDefault="00286A06" w:rsidP="008E5BCF">
      <w:pPr>
        <w:pStyle w:val="a5"/>
        <w:spacing w:before="0" w:beforeAutospacing="0" w:after="0" w:line="360" w:lineRule="auto"/>
        <w:ind w:firstLine="709"/>
        <w:jc w:val="both"/>
        <w:rPr>
          <w:color w:val="000000"/>
          <w:sz w:val="28"/>
          <w:szCs w:val="28"/>
        </w:rPr>
      </w:pPr>
      <w:r w:rsidRPr="00A60DB2">
        <w:rPr>
          <w:color w:val="000000"/>
          <w:sz w:val="28"/>
          <w:szCs w:val="28"/>
        </w:rPr>
        <w:t>Оценка качества реализации прог</w:t>
      </w:r>
      <w:r w:rsidR="00AC32B1">
        <w:rPr>
          <w:color w:val="000000"/>
          <w:sz w:val="28"/>
          <w:szCs w:val="28"/>
        </w:rPr>
        <w:t>раммы «Ритмика»</w:t>
      </w:r>
      <w:r w:rsidR="008E5BCF">
        <w:rPr>
          <w:color w:val="000000"/>
          <w:sz w:val="28"/>
          <w:szCs w:val="28"/>
        </w:rPr>
        <w:t xml:space="preserve"> включает в себя </w:t>
      </w:r>
      <w:r w:rsidRPr="00A60DB2">
        <w:rPr>
          <w:color w:val="000000"/>
          <w:sz w:val="28"/>
          <w:szCs w:val="28"/>
        </w:rPr>
        <w:t>текущий контроль успеваемости, промежуточную аттестацию обучающихся.</w:t>
      </w:r>
    </w:p>
    <w:p w:rsidR="008E5BCF" w:rsidRPr="00E90121" w:rsidRDefault="008E5BCF" w:rsidP="008E5BCF">
      <w:pPr>
        <w:pStyle w:val="a8"/>
        <w:spacing w:line="360" w:lineRule="auto"/>
        <w:ind w:left="0" w:firstLine="709"/>
        <w:jc w:val="both"/>
        <w:outlineLvl w:val="0"/>
        <w:rPr>
          <w:rFonts w:eastAsia="ヒラギノ角ゴ Pro W3"/>
          <w:color w:val="000000"/>
          <w:sz w:val="28"/>
          <w:szCs w:val="28"/>
        </w:rPr>
      </w:pPr>
      <w:r w:rsidRPr="00E90121">
        <w:rPr>
          <w:rFonts w:eastAsia="Geeza Pro"/>
          <w:color w:val="000000"/>
          <w:sz w:val="28"/>
          <w:szCs w:val="28"/>
        </w:rPr>
        <w:t>Успеваемость учащихся проверяется на различных выс</w:t>
      </w:r>
      <w:r>
        <w:rPr>
          <w:rFonts w:eastAsia="Geeza Pro"/>
          <w:color w:val="000000"/>
          <w:sz w:val="28"/>
          <w:szCs w:val="28"/>
        </w:rPr>
        <w:t xml:space="preserve">туплениях: </w:t>
      </w:r>
      <w:r w:rsidRPr="00E90121">
        <w:rPr>
          <w:rFonts w:eastAsia="Geeza Pro"/>
          <w:color w:val="000000"/>
          <w:sz w:val="28"/>
          <w:szCs w:val="28"/>
        </w:rPr>
        <w:t xml:space="preserve"> контрольных уроках, концертах, </w:t>
      </w:r>
      <w:r>
        <w:rPr>
          <w:rFonts w:eastAsia="Geeza Pro"/>
          <w:color w:val="000000"/>
          <w:sz w:val="28"/>
          <w:szCs w:val="28"/>
        </w:rPr>
        <w:t xml:space="preserve">просмотрах </w:t>
      </w:r>
      <w:r w:rsidRPr="00E90121">
        <w:rPr>
          <w:rFonts w:eastAsia="Geeza Pro"/>
          <w:color w:val="000000"/>
          <w:sz w:val="28"/>
          <w:szCs w:val="28"/>
        </w:rPr>
        <w:t xml:space="preserve"> и т.д.</w:t>
      </w:r>
    </w:p>
    <w:p w:rsidR="008E5BCF" w:rsidRPr="00E90121" w:rsidRDefault="008E5BCF" w:rsidP="008E5BCF">
      <w:pPr>
        <w:pStyle w:val="a8"/>
        <w:spacing w:line="360" w:lineRule="auto"/>
        <w:ind w:left="0" w:firstLine="709"/>
        <w:jc w:val="both"/>
        <w:outlineLvl w:val="0"/>
        <w:rPr>
          <w:rFonts w:eastAsia="ヒラギノ角ゴ Pro W3"/>
          <w:color w:val="000000"/>
          <w:sz w:val="28"/>
          <w:szCs w:val="28"/>
        </w:rPr>
      </w:pPr>
      <w:r w:rsidRPr="00E90121">
        <w:rPr>
          <w:rFonts w:eastAsia="Geeza Pro"/>
          <w:color w:val="000000"/>
          <w:sz w:val="28"/>
          <w:szCs w:val="28"/>
        </w:rPr>
        <w:t>Текущий контроль успеваемости обучающихся проводится в счет аудиторного времени, предусмотренного на учебный предмет.</w:t>
      </w:r>
    </w:p>
    <w:p w:rsidR="008E5BCF" w:rsidRDefault="008E5BCF" w:rsidP="008E5BCF">
      <w:pPr>
        <w:pStyle w:val="a8"/>
        <w:spacing w:line="360" w:lineRule="auto"/>
        <w:ind w:left="0" w:firstLine="709"/>
        <w:jc w:val="both"/>
        <w:outlineLvl w:val="0"/>
        <w:rPr>
          <w:rFonts w:eastAsia="Geeza Pro"/>
          <w:color w:val="000000"/>
          <w:sz w:val="28"/>
          <w:szCs w:val="28"/>
        </w:rPr>
      </w:pPr>
      <w:r w:rsidRPr="00E90121">
        <w:rPr>
          <w:rFonts w:eastAsia="Geeza Pro"/>
          <w:color w:val="000000"/>
          <w:sz w:val="28"/>
          <w:szCs w:val="28"/>
        </w:rPr>
        <w:t>Промежуточная аттестация проводи</w:t>
      </w:r>
      <w:r w:rsidR="00ED1DEE">
        <w:rPr>
          <w:rFonts w:eastAsia="Geeza Pro"/>
          <w:color w:val="000000"/>
          <w:sz w:val="28"/>
          <w:szCs w:val="28"/>
        </w:rPr>
        <w:t>тся в форме контрольных уроков.</w:t>
      </w:r>
    </w:p>
    <w:p w:rsidR="008E5BCF" w:rsidRPr="00A60DB2" w:rsidRDefault="008E5BCF" w:rsidP="008E5BC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14D67">
        <w:rPr>
          <w:sz w:val="28"/>
          <w:szCs w:val="28"/>
        </w:rPr>
        <w:t>Контрольные уроки в рамках промежуточной аттестации проводятся на завершающих полугодие учебных занятиях в счет аудиторного времени, предусмотренного на учебный предмет</w:t>
      </w:r>
      <w:r>
        <w:rPr>
          <w:sz w:val="28"/>
          <w:szCs w:val="28"/>
        </w:rPr>
        <w:t>.</w:t>
      </w:r>
      <w:r w:rsidRPr="00514D67">
        <w:rPr>
          <w:sz w:val="28"/>
          <w:szCs w:val="28"/>
        </w:rPr>
        <w:t xml:space="preserve"> </w:t>
      </w:r>
    </w:p>
    <w:p w:rsidR="00286A06" w:rsidRPr="00A60DB2" w:rsidRDefault="00286A06" w:rsidP="00BD0F38">
      <w:pPr>
        <w:pStyle w:val="a5"/>
        <w:numPr>
          <w:ilvl w:val="0"/>
          <w:numId w:val="8"/>
        </w:numPr>
        <w:tabs>
          <w:tab w:val="clear" w:pos="720"/>
          <w:tab w:val="num" w:pos="426"/>
        </w:tabs>
        <w:spacing w:before="0" w:beforeAutospacing="0" w:after="0" w:line="360" w:lineRule="auto"/>
        <w:ind w:left="0" w:firstLine="0"/>
        <w:jc w:val="center"/>
        <w:rPr>
          <w:sz w:val="28"/>
          <w:szCs w:val="28"/>
        </w:rPr>
      </w:pPr>
      <w:r w:rsidRPr="00A60DB2">
        <w:rPr>
          <w:i/>
          <w:iCs/>
          <w:color w:val="000000"/>
          <w:sz w:val="28"/>
          <w:szCs w:val="28"/>
        </w:rPr>
        <w:t>Критерии оценок</w:t>
      </w:r>
    </w:p>
    <w:p w:rsidR="00286A06" w:rsidRDefault="00286A06" w:rsidP="008E5BCF">
      <w:pPr>
        <w:pStyle w:val="a5"/>
        <w:spacing w:before="0" w:beforeAutospacing="0" w:after="0" w:line="360" w:lineRule="auto"/>
        <w:ind w:firstLine="720"/>
        <w:jc w:val="both"/>
        <w:rPr>
          <w:color w:val="000000"/>
          <w:sz w:val="28"/>
          <w:szCs w:val="28"/>
        </w:rPr>
      </w:pPr>
      <w:r w:rsidRPr="00A60DB2">
        <w:rPr>
          <w:color w:val="000000"/>
          <w:sz w:val="28"/>
          <w:szCs w:val="28"/>
        </w:rPr>
        <w:t xml:space="preserve">Для аттестации обучающихся создаются фонды оценочных средств, которые включают в себя методы контроля, позволяющие оценить приобретенные знания, умения и навыки. </w:t>
      </w:r>
    </w:p>
    <w:p w:rsidR="00C646EA" w:rsidRDefault="00C646EA" w:rsidP="008E5BCF">
      <w:pPr>
        <w:pStyle w:val="a5"/>
        <w:spacing w:before="0" w:beforeAutospacing="0" w:after="0" w:line="360" w:lineRule="auto"/>
        <w:ind w:firstLine="720"/>
        <w:jc w:val="both"/>
        <w:rPr>
          <w:color w:val="000000"/>
          <w:sz w:val="28"/>
          <w:szCs w:val="28"/>
        </w:rPr>
      </w:pPr>
    </w:p>
    <w:p w:rsidR="00286A06" w:rsidRDefault="00286A06" w:rsidP="00006DBD">
      <w:pPr>
        <w:pStyle w:val="a5"/>
        <w:spacing w:before="0" w:beforeAutospacing="0" w:after="0"/>
        <w:ind w:left="142" w:firstLine="567"/>
        <w:jc w:val="center"/>
        <w:rPr>
          <w:bCs/>
          <w:i/>
          <w:iCs/>
          <w:color w:val="000000"/>
          <w:sz w:val="28"/>
          <w:szCs w:val="28"/>
        </w:rPr>
      </w:pPr>
      <w:r w:rsidRPr="008E5BCF">
        <w:rPr>
          <w:bCs/>
          <w:i/>
          <w:iCs/>
          <w:color w:val="000000"/>
          <w:sz w:val="28"/>
          <w:szCs w:val="28"/>
        </w:rPr>
        <w:t>Критерии оценки качества исполнения</w:t>
      </w:r>
    </w:p>
    <w:p w:rsidR="00286A06" w:rsidRDefault="00286A06" w:rsidP="004E54FB">
      <w:pPr>
        <w:pStyle w:val="a5"/>
        <w:spacing w:before="0" w:beforeAutospacing="0" w:after="0" w:line="276" w:lineRule="auto"/>
        <w:ind w:left="7224" w:firstLine="567"/>
        <w:rPr>
          <w:b/>
          <w:bCs/>
          <w:i/>
          <w:iCs/>
          <w:color w:val="000000"/>
          <w:sz w:val="28"/>
          <w:szCs w:val="28"/>
        </w:rPr>
      </w:pPr>
      <w:r w:rsidRPr="00A60DB2">
        <w:rPr>
          <w:b/>
          <w:bCs/>
          <w:i/>
          <w:iCs/>
          <w:color w:val="000000"/>
          <w:sz w:val="28"/>
          <w:szCs w:val="28"/>
        </w:rPr>
        <w:t xml:space="preserve">Таблица </w:t>
      </w:r>
      <w:r w:rsidR="00BD0F38">
        <w:rPr>
          <w:b/>
          <w:bCs/>
          <w:i/>
          <w:iCs/>
          <w:color w:val="000000"/>
          <w:sz w:val="28"/>
          <w:szCs w:val="28"/>
        </w:rPr>
        <w:t>3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33"/>
        <w:gridCol w:w="6062"/>
      </w:tblGrid>
      <w:tr w:rsidR="0054497F" w:rsidRPr="0054497F" w:rsidTr="00791250">
        <w:trPr>
          <w:trHeight w:val="706"/>
        </w:trPr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497F" w:rsidRPr="0054497F" w:rsidRDefault="0054497F" w:rsidP="00791250">
            <w:pPr>
              <w:pStyle w:val="2"/>
              <w:shd w:val="clear" w:color="auto" w:fill="auto"/>
              <w:spacing w:line="240" w:lineRule="auto"/>
              <w:ind w:left="1300"/>
              <w:jc w:val="left"/>
              <w:rPr>
                <w:sz w:val="28"/>
                <w:szCs w:val="28"/>
              </w:rPr>
            </w:pPr>
            <w:r w:rsidRPr="0054497F">
              <w:rPr>
                <w:sz w:val="28"/>
                <w:szCs w:val="28"/>
              </w:rPr>
              <w:t>Оценка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497F" w:rsidRPr="0054497F" w:rsidRDefault="0054497F" w:rsidP="00791250">
            <w:pPr>
              <w:pStyle w:val="2"/>
              <w:shd w:val="clear" w:color="auto" w:fill="auto"/>
              <w:spacing w:line="240" w:lineRule="auto"/>
              <w:ind w:left="720"/>
              <w:jc w:val="left"/>
              <w:rPr>
                <w:sz w:val="28"/>
                <w:szCs w:val="28"/>
              </w:rPr>
            </w:pPr>
            <w:r w:rsidRPr="0054497F">
              <w:rPr>
                <w:sz w:val="28"/>
                <w:szCs w:val="28"/>
              </w:rPr>
              <w:t>Критерии оценивания выступления</w:t>
            </w:r>
          </w:p>
        </w:tc>
      </w:tr>
      <w:tr w:rsidR="0054497F" w:rsidRPr="0054497F" w:rsidTr="004E54FB">
        <w:trPr>
          <w:trHeight w:val="1326"/>
        </w:trPr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497F" w:rsidRPr="0054497F" w:rsidRDefault="0054497F" w:rsidP="0054497F">
            <w:pPr>
              <w:pStyle w:val="ac"/>
              <w:shd w:val="clear" w:color="auto" w:fill="auto"/>
              <w:spacing w:before="0" w:line="240" w:lineRule="auto"/>
              <w:ind w:left="140" w:firstLine="0"/>
              <w:jc w:val="left"/>
              <w:rPr>
                <w:sz w:val="28"/>
                <w:szCs w:val="28"/>
              </w:rPr>
            </w:pPr>
            <w:r w:rsidRPr="0054497F">
              <w:rPr>
                <w:sz w:val="28"/>
                <w:szCs w:val="28"/>
              </w:rPr>
              <w:t>5 («отлично»)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497F" w:rsidRPr="0054497F" w:rsidRDefault="0054497F" w:rsidP="0054497F">
            <w:pPr>
              <w:pStyle w:val="ac"/>
              <w:shd w:val="clear" w:color="auto" w:fill="auto"/>
              <w:spacing w:before="0" w:line="276" w:lineRule="auto"/>
              <w:ind w:left="140" w:firstLine="0"/>
              <w:jc w:val="left"/>
              <w:rPr>
                <w:sz w:val="28"/>
                <w:szCs w:val="28"/>
              </w:rPr>
            </w:pPr>
            <w:r w:rsidRPr="0054497F">
              <w:rPr>
                <w:sz w:val="28"/>
                <w:szCs w:val="28"/>
              </w:rPr>
              <w:t>технически качественное и художественно осмысленное исполнение, отвечающее всем требованиям на данном этапе обучения</w:t>
            </w:r>
          </w:p>
        </w:tc>
      </w:tr>
      <w:tr w:rsidR="0054497F" w:rsidRPr="0054497F" w:rsidTr="004E54FB">
        <w:trPr>
          <w:trHeight w:val="1401"/>
        </w:trPr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497F" w:rsidRPr="0054497F" w:rsidRDefault="0054497F" w:rsidP="0054497F">
            <w:pPr>
              <w:pStyle w:val="ac"/>
              <w:shd w:val="clear" w:color="auto" w:fill="auto"/>
              <w:spacing w:before="0" w:line="240" w:lineRule="auto"/>
              <w:ind w:left="140" w:firstLine="0"/>
              <w:jc w:val="left"/>
              <w:rPr>
                <w:sz w:val="28"/>
                <w:szCs w:val="28"/>
              </w:rPr>
            </w:pPr>
            <w:r w:rsidRPr="0054497F">
              <w:rPr>
                <w:sz w:val="28"/>
                <w:szCs w:val="28"/>
              </w:rPr>
              <w:t>4 («хорошо»)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497F" w:rsidRPr="0054497F" w:rsidRDefault="0054497F" w:rsidP="0054497F">
            <w:pPr>
              <w:pStyle w:val="ac"/>
              <w:shd w:val="clear" w:color="auto" w:fill="auto"/>
              <w:spacing w:before="0" w:line="276" w:lineRule="auto"/>
              <w:ind w:left="140" w:firstLine="0"/>
              <w:jc w:val="left"/>
              <w:rPr>
                <w:sz w:val="28"/>
                <w:szCs w:val="28"/>
              </w:rPr>
            </w:pPr>
            <w:r w:rsidRPr="0054497F">
              <w:rPr>
                <w:sz w:val="28"/>
                <w:szCs w:val="28"/>
              </w:rPr>
              <w:t>отметка отражает грамотное исполнение с небольшими недочетами (как в техническом плане, так и в художественном)</w:t>
            </w:r>
          </w:p>
        </w:tc>
      </w:tr>
      <w:tr w:rsidR="0054497F" w:rsidRPr="0054497F" w:rsidTr="0054497F">
        <w:trPr>
          <w:trHeight w:val="2402"/>
        </w:trPr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497F" w:rsidRPr="0054497F" w:rsidRDefault="0054497F" w:rsidP="0054497F">
            <w:pPr>
              <w:pStyle w:val="ac"/>
              <w:shd w:val="clear" w:color="auto" w:fill="auto"/>
              <w:spacing w:before="0" w:line="240" w:lineRule="auto"/>
              <w:ind w:left="140" w:firstLine="0"/>
              <w:jc w:val="left"/>
              <w:rPr>
                <w:sz w:val="28"/>
                <w:szCs w:val="28"/>
              </w:rPr>
            </w:pPr>
            <w:r w:rsidRPr="0054497F">
              <w:rPr>
                <w:sz w:val="28"/>
                <w:szCs w:val="28"/>
              </w:rPr>
              <w:t>3 («удовлетворительно»)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497F" w:rsidRPr="0054497F" w:rsidRDefault="0054497F" w:rsidP="0054497F">
            <w:pPr>
              <w:pStyle w:val="ac"/>
              <w:shd w:val="clear" w:color="auto" w:fill="auto"/>
              <w:spacing w:before="0" w:line="276" w:lineRule="auto"/>
              <w:ind w:left="140" w:firstLine="0"/>
              <w:jc w:val="left"/>
              <w:rPr>
                <w:sz w:val="28"/>
                <w:szCs w:val="28"/>
              </w:rPr>
            </w:pPr>
            <w:r w:rsidRPr="0054497F">
              <w:rPr>
                <w:sz w:val="28"/>
                <w:szCs w:val="28"/>
              </w:rPr>
              <w:t>исполнение с большим количеством недочетов, а именно: неграмотно и невыразительно выполненное движение, слабая техническая подготовка, неумение анализировать свое исполнение, незнание методики исполнения изученных движений и т.д.</w:t>
            </w:r>
          </w:p>
        </w:tc>
      </w:tr>
      <w:tr w:rsidR="0054497F" w:rsidRPr="0054497F" w:rsidTr="004E54FB">
        <w:trPr>
          <w:trHeight w:val="1697"/>
        </w:trPr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497F" w:rsidRPr="0054497F" w:rsidRDefault="0054497F" w:rsidP="0054497F">
            <w:pPr>
              <w:pStyle w:val="ac"/>
              <w:shd w:val="clear" w:color="auto" w:fill="auto"/>
              <w:spacing w:before="0" w:line="240" w:lineRule="auto"/>
              <w:ind w:left="140" w:firstLine="0"/>
              <w:jc w:val="left"/>
              <w:rPr>
                <w:sz w:val="28"/>
                <w:szCs w:val="28"/>
              </w:rPr>
            </w:pPr>
            <w:r w:rsidRPr="0054497F">
              <w:rPr>
                <w:sz w:val="28"/>
                <w:szCs w:val="28"/>
              </w:rPr>
              <w:t>2 («неудовлетворительно»)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497F" w:rsidRPr="0054497F" w:rsidRDefault="0054497F" w:rsidP="0054497F">
            <w:pPr>
              <w:pStyle w:val="ac"/>
              <w:shd w:val="clear" w:color="auto" w:fill="auto"/>
              <w:spacing w:before="0" w:line="276" w:lineRule="auto"/>
              <w:ind w:left="140" w:firstLine="0"/>
              <w:jc w:val="left"/>
              <w:rPr>
                <w:sz w:val="28"/>
                <w:szCs w:val="28"/>
              </w:rPr>
            </w:pPr>
            <w:r w:rsidRPr="0054497F">
              <w:rPr>
                <w:sz w:val="28"/>
                <w:szCs w:val="28"/>
              </w:rPr>
              <w:t>комплекс недостатков, являющийся следствием отсутствия регулярных аудиторных занятий, а также интереса к ним, невыполнение программных требований</w:t>
            </w:r>
          </w:p>
        </w:tc>
      </w:tr>
      <w:tr w:rsidR="0054497F" w:rsidRPr="0054497F" w:rsidTr="004E54FB">
        <w:trPr>
          <w:trHeight w:val="984"/>
        </w:trPr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497F" w:rsidRPr="0054497F" w:rsidRDefault="0054497F" w:rsidP="0054497F">
            <w:pPr>
              <w:pStyle w:val="ac"/>
              <w:shd w:val="clear" w:color="auto" w:fill="auto"/>
              <w:spacing w:before="0" w:line="240" w:lineRule="auto"/>
              <w:ind w:left="140" w:firstLine="0"/>
              <w:jc w:val="left"/>
              <w:rPr>
                <w:sz w:val="28"/>
                <w:szCs w:val="28"/>
              </w:rPr>
            </w:pPr>
            <w:r w:rsidRPr="0054497F">
              <w:rPr>
                <w:sz w:val="28"/>
                <w:szCs w:val="28"/>
              </w:rPr>
              <w:t>«зачет» (без отметки)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497F" w:rsidRPr="0054497F" w:rsidRDefault="0054497F" w:rsidP="0054497F">
            <w:pPr>
              <w:pStyle w:val="ac"/>
              <w:shd w:val="clear" w:color="auto" w:fill="auto"/>
              <w:spacing w:before="0" w:line="276" w:lineRule="auto"/>
              <w:ind w:left="140" w:firstLine="0"/>
              <w:jc w:val="left"/>
              <w:rPr>
                <w:sz w:val="28"/>
                <w:szCs w:val="28"/>
              </w:rPr>
            </w:pPr>
            <w:r w:rsidRPr="0054497F">
              <w:rPr>
                <w:sz w:val="28"/>
                <w:szCs w:val="28"/>
              </w:rPr>
              <w:t>отражает достаточный уровень подготовки и исполнения на данном этапе обучения</w:t>
            </w:r>
          </w:p>
        </w:tc>
      </w:tr>
    </w:tbl>
    <w:p w:rsidR="0054497F" w:rsidRPr="00A60DB2" w:rsidRDefault="0054497F" w:rsidP="0054497F">
      <w:pPr>
        <w:pStyle w:val="a5"/>
        <w:spacing w:before="0" w:beforeAutospacing="0" w:after="0"/>
        <w:ind w:left="7224" w:firstLine="567"/>
        <w:rPr>
          <w:sz w:val="28"/>
          <w:szCs w:val="28"/>
        </w:rPr>
      </w:pPr>
    </w:p>
    <w:p w:rsidR="00286A06" w:rsidRPr="00A60DB2" w:rsidRDefault="00286A06" w:rsidP="00301B48">
      <w:pPr>
        <w:pStyle w:val="a5"/>
        <w:spacing w:before="0" w:beforeAutospacing="0" w:after="0" w:line="360" w:lineRule="auto"/>
        <w:ind w:firstLine="851"/>
        <w:jc w:val="both"/>
        <w:rPr>
          <w:sz w:val="28"/>
          <w:szCs w:val="28"/>
        </w:rPr>
      </w:pPr>
      <w:r w:rsidRPr="00A60DB2">
        <w:rPr>
          <w:color w:val="000000"/>
          <w:sz w:val="28"/>
          <w:szCs w:val="28"/>
        </w:rPr>
        <w:t>Согласно ФГТ, данная система оценки качества исполнения является основной. В зависимости от сложившихся традиций того или иного учебного заведения и с учетом целесообразности оценка качества исполнения может быть дополнена системой «+» и «-», что даст возможность более конкретно отметить выступление учащегося.</w:t>
      </w:r>
    </w:p>
    <w:p w:rsidR="00286A06" w:rsidRDefault="00286A06" w:rsidP="00301B48">
      <w:pPr>
        <w:pStyle w:val="a5"/>
        <w:spacing w:before="0" w:beforeAutospacing="0" w:after="0" w:line="360" w:lineRule="auto"/>
        <w:ind w:firstLine="851"/>
        <w:jc w:val="both"/>
        <w:rPr>
          <w:color w:val="000000"/>
          <w:sz w:val="28"/>
          <w:szCs w:val="28"/>
        </w:rPr>
      </w:pPr>
      <w:r w:rsidRPr="00A60DB2">
        <w:rPr>
          <w:color w:val="000000"/>
          <w:sz w:val="28"/>
          <w:szCs w:val="28"/>
        </w:rPr>
        <w:t>Фонды оценочных средств призваны обеспечивать оценку качества приобретенных выпускниками знаний, умений и навыков</w:t>
      </w:r>
      <w:r w:rsidR="00301B48">
        <w:rPr>
          <w:color w:val="000000"/>
          <w:sz w:val="28"/>
          <w:szCs w:val="28"/>
        </w:rPr>
        <w:t>.</w:t>
      </w:r>
    </w:p>
    <w:p w:rsidR="004E54FB" w:rsidRDefault="004E54FB" w:rsidP="00AC32B1">
      <w:pPr>
        <w:pStyle w:val="a5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</w:p>
    <w:p w:rsidR="00286A06" w:rsidRPr="0054497F" w:rsidRDefault="00C646EA" w:rsidP="0054497F">
      <w:pPr>
        <w:pStyle w:val="a5"/>
        <w:tabs>
          <w:tab w:val="left" w:pos="8071"/>
        </w:tabs>
        <w:spacing w:before="0" w:beforeAutospacing="0" w:line="360" w:lineRule="auto"/>
        <w:ind w:left="144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="00286A06" w:rsidRPr="0054497F">
        <w:rPr>
          <w:b/>
          <w:bCs/>
          <w:sz w:val="28"/>
          <w:szCs w:val="28"/>
          <w:lang w:val="en-US"/>
        </w:rPr>
        <w:t>V</w:t>
      </w:r>
      <w:r w:rsidR="00301B48" w:rsidRPr="0054497F">
        <w:rPr>
          <w:b/>
          <w:bCs/>
          <w:sz w:val="28"/>
          <w:szCs w:val="28"/>
        </w:rPr>
        <w:t>.</w:t>
      </w:r>
      <w:r w:rsidR="00286A06" w:rsidRPr="0054497F">
        <w:rPr>
          <w:b/>
          <w:bCs/>
          <w:sz w:val="28"/>
          <w:szCs w:val="28"/>
        </w:rPr>
        <w:t xml:space="preserve"> Методическое обеспечение учебного процесса</w:t>
      </w:r>
      <w:r w:rsidR="0054497F" w:rsidRPr="0054497F">
        <w:rPr>
          <w:b/>
          <w:bCs/>
          <w:sz w:val="28"/>
          <w:szCs w:val="28"/>
        </w:rPr>
        <w:tab/>
      </w:r>
    </w:p>
    <w:p w:rsidR="00286A06" w:rsidRPr="0054497F" w:rsidRDefault="00286A06" w:rsidP="00B13CC4">
      <w:pPr>
        <w:pStyle w:val="a5"/>
        <w:spacing w:before="0" w:beforeAutospacing="0" w:after="0" w:line="360" w:lineRule="auto"/>
        <w:ind w:firstLine="720"/>
        <w:rPr>
          <w:sz w:val="28"/>
          <w:szCs w:val="28"/>
        </w:rPr>
      </w:pPr>
      <w:r w:rsidRPr="0054497F">
        <w:rPr>
          <w:b/>
          <w:bCs/>
          <w:i/>
          <w:iCs/>
          <w:sz w:val="28"/>
          <w:szCs w:val="28"/>
        </w:rPr>
        <w:lastRenderedPageBreak/>
        <w:t>1.</w:t>
      </w:r>
      <w:r w:rsidR="001D0A56">
        <w:rPr>
          <w:b/>
          <w:bCs/>
          <w:i/>
          <w:iCs/>
          <w:sz w:val="28"/>
          <w:szCs w:val="28"/>
        </w:rPr>
        <w:t xml:space="preserve"> </w:t>
      </w:r>
      <w:r w:rsidRPr="0054497F">
        <w:rPr>
          <w:b/>
          <w:bCs/>
          <w:i/>
          <w:iCs/>
          <w:sz w:val="28"/>
          <w:szCs w:val="28"/>
        </w:rPr>
        <w:t>Методические рекомендации педагогическим работникам</w:t>
      </w:r>
    </w:p>
    <w:p w:rsidR="0054497F" w:rsidRPr="0054497F" w:rsidRDefault="0054497F" w:rsidP="0054497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54497F">
        <w:rPr>
          <w:sz w:val="28"/>
          <w:szCs w:val="28"/>
        </w:rPr>
        <w:t>Первостепенное значение в проведении урока ритмики имеет правильный подбор музыкального материала для занятий, который должен содержать образцы  русской (национальной) и зарубежной музыки, как народной, так и классической. Она должна  быть высокохудожественной и соответствовать возрасту учащихся. Особо следует уделить  внимание работе преподавателя с концертмейстером. Качество исполнения музыкальных произведений должно быть на высоком профессиональном уровне.</w:t>
      </w:r>
    </w:p>
    <w:p w:rsidR="0054497F" w:rsidRPr="0054497F" w:rsidRDefault="0054497F" w:rsidP="0054497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E54FB">
        <w:rPr>
          <w:sz w:val="28"/>
          <w:szCs w:val="28"/>
        </w:rPr>
        <w:t xml:space="preserve">Развитие </w:t>
      </w:r>
      <w:r w:rsidRPr="0054497F">
        <w:rPr>
          <w:sz w:val="28"/>
          <w:szCs w:val="28"/>
        </w:rPr>
        <w:t xml:space="preserve">двигательных навыков – одна из главных составляющих успешного выполнения программных требований по учебному предмету «Ритмика». Здесь важную роль играет связь со смежными хореографическими </w:t>
      </w:r>
      <w:r w:rsidR="00AC32B1">
        <w:rPr>
          <w:sz w:val="28"/>
          <w:szCs w:val="28"/>
        </w:rPr>
        <w:t>предметами</w:t>
      </w:r>
      <w:r w:rsidRPr="0054497F">
        <w:rPr>
          <w:sz w:val="28"/>
          <w:szCs w:val="28"/>
        </w:rPr>
        <w:t>. Целесообразно проводить уро</w:t>
      </w:r>
      <w:r w:rsidR="00AC32B1">
        <w:rPr>
          <w:sz w:val="28"/>
          <w:szCs w:val="28"/>
        </w:rPr>
        <w:t>ки ритмики параллельно с учебными</w:t>
      </w:r>
      <w:r w:rsidRPr="0054497F">
        <w:rPr>
          <w:sz w:val="28"/>
          <w:szCs w:val="28"/>
        </w:rPr>
        <w:t xml:space="preserve"> </w:t>
      </w:r>
      <w:r w:rsidR="00AC32B1">
        <w:rPr>
          <w:sz w:val="28"/>
          <w:szCs w:val="28"/>
        </w:rPr>
        <w:t>предметами</w:t>
      </w:r>
      <w:r w:rsidRPr="0054497F">
        <w:rPr>
          <w:sz w:val="28"/>
          <w:szCs w:val="28"/>
        </w:rPr>
        <w:t xml:space="preserve"> «Танец» и «Гимнастика» (8-летняя предпрофессиональная образовательная программа), где изучается  большой объём танцевальных движений и гимнастических упражнений, направленных на укрепление мышечного аппарата учащегося и развитие  его танцевальной выразительности. </w:t>
      </w:r>
    </w:p>
    <w:p w:rsidR="0054497F" w:rsidRPr="0054497F" w:rsidRDefault="0054497F" w:rsidP="0054497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54497F">
        <w:rPr>
          <w:sz w:val="28"/>
          <w:szCs w:val="28"/>
        </w:rPr>
        <w:t>Не мене</w:t>
      </w:r>
      <w:r w:rsidR="00791250">
        <w:rPr>
          <w:sz w:val="28"/>
          <w:szCs w:val="28"/>
        </w:rPr>
        <w:t>е важна связь ритмики со смежным музыкальным</w:t>
      </w:r>
      <w:r w:rsidRPr="0054497F">
        <w:rPr>
          <w:sz w:val="28"/>
          <w:szCs w:val="28"/>
        </w:rPr>
        <w:t xml:space="preserve">  </w:t>
      </w:r>
      <w:r w:rsidR="00791250">
        <w:rPr>
          <w:sz w:val="28"/>
          <w:szCs w:val="28"/>
        </w:rPr>
        <w:t>предметом</w:t>
      </w:r>
      <w:r w:rsidRPr="0054497F">
        <w:rPr>
          <w:sz w:val="28"/>
          <w:szCs w:val="28"/>
        </w:rPr>
        <w:t xml:space="preserve"> «Слушание музыки и музыкальная грамота». Теоретические знания, получ</w:t>
      </w:r>
      <w:r w:rsidR="004E54FB">
        <w:rPr>
          <w:sz w:val="28"/>
          <w:szCs w:val="28"/>
        </w:rPr>
        <w:t>аемые  на этом предмете, должны</w:t>
      </w:r>
      <w:r w:rsidRPr="0054497F">
        <w:rPr>
          <w:sz w:val="28"/>
          <w:szCs w:val="28"/>
        </w:rPr>
        <w:t xml:space="preserve"> быть основополагающими для предмета «Ритмика». Преподав</w:t>
      </w:r>
      <w:r w:rsidR="00791250">
        <w:rPr>
          <w:sz w:val="28"/>
          <w:szCs w:val="28"/>
        </w:rPr>
        <w:t>атели должны знать программы обо</w:t>
      </w:r>
      <w:r w:rsidRPr="0054497F">
        <w:rPr>
          <w:sz w:val="28"/>
          <w:szCs w:val="28"/>
        </w:rPr>
        <w:t xml:space="preserve">их </w:t>
      </w:r>
      <w:r w:rsidR="00791250">
        <w:rPr>
          <w:sz w:val="28"/>
          <w:szCs w:val="28"/>
        </w:rPr>
        <w:t>предметов</w:t>
      </w:r>
      <w:r w:rsidRPr="0054497F">
        <w:rPr>
          <w:sz w:val="28"/>
          <w:szCs w:val="28"/>
        </w:rPr>
        <w:t xml:space="preserve"> и с</w:t>
      </w:r>
      <w:r w:rsidR="004E54FB">
        <w:rPr>
          <w:sz w:val="28"/>
          <w:szCs w:val="28"/>
        </w:rPr>
        <w:t>облюдать</w:t>
      </w:r>
      <w:r w:rsidRPr="0054497F">
        <w:rPr>
          <w:sz w:val="28"/>
          <w:szCs w:val="28"/>
        </w:rPr>
        <w:t xml:space="preserve"> последовательность в прохождении учебного материала. </w:t>
      </w:r>
    </w:p>
    <w:p w:rsidR="0054497F" w:rsidRPr="0054497F" w:rsidRDefault="0054497F" w:rsidP="0054497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54497F">
        <w:rPr>
          <w:sz w:val="28"/>
          <w:szCs w:val="28"/>
        </w:rPr>
        <w:t>Каждое учебное занятие учебного предмета «Ритмика» включает в себя три органически взаимосвязанных раздела, в которых концентрическим методом прорабаты</w:t>
      </w:r>
      <w:r w:rsidR="00AC32B1">
        <w:rPr>
          <w:sz w:val="28"/>
          <w:szCs w:val="28"/>
        </w:rPr>
        <w:t>ваются перечисленные темы курса.</w:t>
      </w:r>
    </w:p>
    <w:p w:rsidR="0054497F" w:rsidRPr="0054497F" w:rsidRDefault="0054497F" w:rsidP="0054497F">
      <w:pPr>
        <w:spacing w:line="360" w:lineRule="auto"/>
        <w:jc w:val="both"/>
        <w:rPr>
          <w:sz w:val="28"/>
          <w:szCs w:val="28"/>
        </w:rPr>
      </w:pPr>
      <w:r w:rsidRPr="0054497F">
        <w:rPr>
          <w:b/>
          <w:sz w:val="28"/>
          <w:szCs w:val="28"/>
        </w:rPr>
        <w:t>Первый раздел</w:t>
      </w:r>
      <w:r w:rsidRPr="0054497F">
        <w:rPr>
          <w:sz w:val="28"/>
          <w:szCs w:val="28"/>
        </w:rPr>
        <w:t>. Развитие слухового восприятия и закрепление полученных навыков в движении.</w:t>
      </w:r>
    </w:p>
    <w:p w:rsidR="0054497F" w:rsidRPr="0054497F" w:rsidRDefault="0054497F" w:rsidP="0054497F">
      <w:pPr>
        <w:spacing w:line="360" w:lineRule="auto"/>
        <w:jc w:val="both"/>
        <w:rPr>
          <w:sz w:val="28"/>
          <w:szCs w:val="28"/>
        </w:rPr>
      </w:pPr>
      <w:r w:rsidRPr="0054497F">
        <w:rPr>
          <w:b/>
          <w:sz w:val="28"/>
          <w:szCs w:val="28"/>
        </w:rPr>
        <w:t>Второй раздел</w:t>
      </w:r>
      <w:r w:rsidRPr="0054497F">
        <w:rPr>
          <w:sz w:val="28"/>
          <w:szCs w:val="28"/>
        </w:rPr>
        <w:t>.</w:t>
      </w:r>
      <w:r w:rsidR="00CC0955">
        <w:rPr>
          <w:sz w:val="28"/>
          <w:szCs w:val="28"/>
        </w:rPr>
        <w:t xml:space="preserve"> Музыкально-</w:t>
      </w:r>
      <w:r w:rsidRPr="0054497F">
        <w:rPr>
          <w:sz w:val="28"/>
          <w:szCs w:val="28"/>
        </w:rPr>
        <w:t>ритмическая тренировка.</w:t>
      </w:r>
    </w:p>
    <w:p w:rsidR="0054497F" w:rsidRPr="0054497F" w:rsidRDefault="0054497F" w:rsidP="0054497F">
      <w:pPr>
        <w:spacing w:line="360" w:lineRule="auto"/>
        <w:jc w:val="both"/>
        <w:rPr>
          <w:sz w:val="28"/>
          <w:szCs w:val="28"/>
        </w:rPr>
      </w:pPr>
      <w:r w:rsidRPr="0054497F">
        <w:rPr>
          <w:b/>
          <w:sz w:val="28"/>
          <w:szCs w:val="28"/>
        </w:rPr>
        <w:t>Третий раздел</w:t>
      </w:r>
      <w:r w:rsidRPr="0054497F">
        <w:rPr>
          <w:sz w:val="28"/>
          <w:szCs w:val="28"/>
        </w:rPr>
        <w:t>.</w:t>
      </w:r>
      <w:r w:rsidR="00CC0955">
        <w:rPr>
          <w:sz w:val="28"/>
          <w:szCs w:val="28"/>
        </w:rPr>
        <w:t xml:space="preserve"> Музыкально-</w:t>
      </w:r>
      <w:r w:rsidRPr="0054497F">
        <w:rPr>
          <w:sz w:val="28"/>
          <w:szCs w:val="28"/>
        </w:rPr>
        <w:t>ритмические игры и этюды.</w:t>
      </w:r>
    </w:p>
    <w:p w:rsidR="0054497F" w:rsidRPr="0054497F" w:rsidRDefault="0054497F" w:rsidP="0054497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Pr="0054497F">
        <w:rPr>
          <w:sz w:val="28"/>
          <w:szCs w:val="28"/>
        </w:rPr>
        <w:t>Все эти разделы должны чередоваться не механически, а соединяться органично, быть пронизаны единым педагогическим замыслом урока.</w:t>
      </w:r>
    </w:p>
    <w:p w:rsidR="00AC32B1" w:rsidRDefault="00AC32B1" w:rsidP="0054497F">
      <w:pPr>
        <w:ind w:left="360"/>
        <w:jc w:val="both"/>
      </w:pPr>
    </w:p>
    <w:p w:rsidR="00AC32B1" w:rsidRDefault="00AC32B1" w:rsidP="0054497F">
      <w:pPr>
        <w:ind w:left="360"/>
        <w:jc w:val="both"/>
      </w:pPr>
    </w:p>
    <w:p w:rsidR="0054497F" w:rsidRPr="00CC0955" w:rsidRDefault="0054497F" w:rsidP="00E6621F">
      <w:pPr>
        <w:pStyle w:val="21"/>
        <w:shd w:val="clear" w:color="auto" w:fill="auto"/>
        <w:spacing w:before="0" w:line="360" w:lineRule="auto"/>
        <w:ind w:right="269"/>
        <w:jc w:val="center"/>
        <w:rPr>
          <w:rStyle w:val="230"/>
          <w:b/>
          <w:sz w:val="28"/>
          <w:szCs w:val="28"/>
        </w:rPr>
      </w:pPr>
      <w:bookmarkStart w:id="4" w:name="bookmark14"/>
      <w:r w:rsidRPr="00CC0955">
        <w:rPr>
          <w:rStyle w:val="230"/>
          <w:b/>
          <w:sz w:val="28"/>
          <w:szCs w:val="28"/>
        </w:rPr>
        <w:t>Первый раздел</w:t>
      </w:r>
      <w:bookmarkEnd w:id="4"/>
    </w:p>
    <w:p w:rsidR="0054497F" w:rsidRPr="00CC0955" w:rsidRDefault="0054497F" w:rsidP="00CC0955">
      <w:pPr>
        <w:pStyle w:val="21"/>
        <w:shd w:val="clear" w:color="auto" w:fill="auto"/>
        <w:spacing w:before="0" w:line="360" w:lineRule="auto"/>
        <w:ind w:left="120" w:right="269" w:firstLine="720"/>
        <w:jc w:val="center"/>
        <w:rPr>
          <w:sz w:val="28"/>
          <w:szCs w:val="28"/>
        </w:rPr>
      </w:pPr>
      <w:r w:rsidRPr="00CC0955">
        <w:rPr>
          <w:rStyle w:val="230"/>
          <w:b/>
          <w:i/>
          <w:sz w:val="28"/>
          <w:szCs w:val="28"/>
        </w:rPr>
        <w:t>Развитие слухового восприятия и закрепление полученных навыков  в движении</w:t>
      </w:r>
    </w:p>
    <w:p w:rsidR="0054497F" w:rsidRDefault="00CC0955" w:rsidP="00CC095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4497F" w:rsidRPr="00CC0955">
        <w:rPr>
          <w:sz w:val="28"/>
          <w:szCs w:val="28"/>
        </w:rPr>
        <w:t>Главная цель - научить ребенка эмоционально воспринимать   музыку</w:t>
      </w:r>
      <w:r w:rsidRPr="00CC0955">
        <w:rPr>
          <w:sz w:val="28"/>
          <w:szCs w:val="28"/>
        </w:rPr>
        <w:t xml:space="preserve"> </w:t>
      </w:r>
      <w:r w:rsidR="0054497F" w:rsidRPr="00CC0955">
        <w:rPr>
          <w:sz w:val="28"/>
          <w:szCs w:val="28"/>
        </w:rPr>
        <w:t xml:space="preserve">и передавать её характер в движениях. Умение понимать музыкальный язык </w:t>
      </w:r>
      <w:r w:rsidR="00E6621F">
        <w:rPr>
          <w:sz w:val="28"/>
          <w:szCs w:val="28"/>
        </w:rPr>
        <w:t>формируется</w:t>
      </w:r>
      <w:r w:rsidR="0054497F" w:rsidRPr="00CC0955">
        <w:rPr>
          <w:sz w:val="28"/>
          <w:szCs w:val="28"/>
        </w:rPr>
        <w:t xml:space="preserve"> на учебном предмете «Ритмика» в разных видах учебной  деятельности, таких как: развитие мелодического слуха, чувства ритма, координации движений с музыкой. Это создает основу для дальнейшей реализации предпрофессиональной образовательной программы в области хореографического искусства «Хореографическое творчество».</w:t>
      </w:r>
    </w:p>
    <w:p w:rsidR="00CC0955" w:rsidRPr="00CC0955" w:rsidRDefault="00CC0955" w:rsidP="00CC0955">
      <w:pPr>
        <w:spacing w:line="360" w:lineRule="auto"/>
        <w:jc w:val="both"/>
        <w:rPr>
          <w:sz w:val="28"/>
          <w:szCs w:val="28"/>
        </w:rPr>
      </w:pPr>
    </w:p>
    <w:p w:rsidR="0054497F" w:rsidRPr="00CC0955" w:rsidRDefault="00E6621F" w:rsidP="00CC0955">
      <w:pPr>
        <w:pStyle w:val="21"/>
        <w:shd w:val="clear" w:color="auto" w:fill="auto"/>
        <w:spacing w:before="0" w:line="360" w:lineRule="auto"/>
        <w:jc w:val="center"/>
        <w:rPr>
          <w:rStyle w:val="221"/>
          <w:b/>
          <w:sz w:val="28"/>
          <w:szCs w:val="28"/>
        </w:rPr>
      </w:pPr>
      <w:bookmarkStart w:id="5" w:name="bookmark18"/>
      <w:r>
        <w:rPr>
          <w:rStyle w:val="221"/>
          <w:b/>
          <w:sz w:val="28"/>
          <w:szCs w:val="28"/>
        </w:rPr>
        <w:t>Второй  раздел</w:t>
      </w:r>
    </w:p>
    <w:p w:rsidR="0054497F" w:rsidRPr="00CC0955" w:rsidRDefault="0054497F" w:rsidP="00CC0955">
      <w:pPr>
        <w:pStyle w:val="21"/>
        <w:shd w:val="clear" w:color="auto" w:fill="auto"/>
        <w:spacing w:before="0" w:line="360" w:lineRule="auto"/>
        <w:jc w:val="center"/>
        <w:rPr>
          <w:sz w:val="28"/>
          <w:szCs w:val="28"/>
        </w:rPr>
      </w:pPr>
      <w:r w:rsidRPr="00CC0955">
        <w:rPr>
          <w:sz w:val="28"/>
          <w:szCs w:val="28"/>
        </w:rPr>
        <w:t xml:space="preserve"> </w:t>
      </w:r>
      <w:bookmarkEnd w:id="5"/>
      <w:r w:rsidRPr="00CC0955">
        <w:rPr>
          <w:sz w:val="28"/>
          <w:szCs w:val="28"/>
        </w:rPr>
        <w:t>Му</w:t>
      </w:r>
      <w:r w:rsidR="00AC32B1">
        <w:rPr>
          <w:sz w:val="28"/>
          <w:szCs w:val="28"/>
        </w:rPr>
        <w:t>зыкально-ритмическая тренировка</w:t>
      </w:r>
    </w:p>
    <w:p w:rsidR="0054497F" w:rsidRPr="00CC0955" w:rsidRDefault="00CC0955" w:rsidP="00CC095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4559D">
        <w:rPr>
          <w:sz w:val="28"/>
          <w:szCs w:val="28"/>
        </w:rPr>
        <w:t>Музыкально-ритмическая тренировка я</w:t>
      </w:r>
      <w:r w:rsidR="0054497F" w:rsidRPr="00CC0955">
        <w:rPr>
          <w:sz w:val="28"/>
          <w:szCs w:val="28"/>
        </w:rPr>
        <w:t>вляется основой данного курса и подготовкой к последующим  выступлениям ребенка на сцене. В ритмике используются несложные элементы народных плясок, хороводов, которые составляют основу современных детских композиций.</w:t>
      </w:r>
    </w:p>
    <w:p w:rsidR="0054497F" w:rsidRDefault="0054497F" w:rsidP="004E54FB">
      <w:pPr>
        <w:pStyle w:val="ac"/>
        <w:shd w:val="clear" w:color="auto" w:fill="auto"/>
        <w:spacing w:before="0" w:line="360" w:lineRule="auto"/>
        <w:ind w:right="20" w:firstLine="700"/>
        <w:jc w:val="both"/>
      </w:pPr>
    </w:p>
    <w:p w:rsidR="0054497F" w:rsidRPr="00CC0955" w:rsidRDefault="00E6621F" w:rsidP="004E54FB">
      <w:pPr>
        <w:pStyle w:val="21"/>
        <w:shd w:val="clear" w:color="auto" w:fill="auto"/>
        <w:spacing w:before="0" w:line="360" w:lineRule="auto"/>
        <w:jc w:val="center"/>
        <w:rPr>
          <w:rStyle w:val="210"/>
          <w:b/>
          <w:sz w:val="28"/>
          <w:szCs w:val="28"/>
        </w:rPr>
      </w:pPr>
      <w:bookmarkStart w:id="6" w:name="bookmark19"/>
      <w:r>
        <w:rPr>
          <w:rStyle w:val="210"/>
          <w:b/>
          <w:sz w:val="28"/>
          <w:szCs w:val="28"/>
        </w:rPr>
        <w:t>Третий  раздел</w:t>
      </w:r>
    </w:p>
    <w:p w:rsidR="0054497F" w:rsidRPr="00CC0955" w:rsidRDefault="0054497F" w:rsidP="004E54FB">
      <w:pPr>
        <w:pStyle w:val="21"/>
        <w:shd w:val="clear" w:color="auto" w:fill="auto"/>
        <w:spacing w:before="0" w:line="360" w:lineRule="auto"/>
        <w:jc w:val="center"/>
        <w:rPr>
          <w:rStyle w:val="20pt6"/>
          <w:b/>
          <w:i/>
          <w:sz w:val="28"/>
          <w:szCs w:val="28"/>
        </w:rPr>
      </w:pPr>
      <w:r w:rsidRPr="00CC0955">
        <w:rPr>
          <w:sz w:val="28"/>
          <w:szCs w:val="28"/>
        </w:rPr>
        <w:t>Музыкально-ритмические игр</w:t>
      </w:r>
      <w:bookmarkEnd w:id="6"/>
      <w:r w:rsidRPr="00CC0955">
        <w:rPr>
          <w:sz w:val="28"/>
          <w:szCs w:val="28"/>
        </w:rPr>
        <w:t>ы и этюды</w:t>
      </w:r>
    </w:p>
    <w:p w:rsidR="0054497F" w:rsidRPr="00CC0955" w:rsidRDefault="00CC0955" w:rsidP="00CC095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4497F" w:rsidRPr="00CC0955">
        <w:rPr>
          <w:sz w:val="28"/>
          <w:szCs w:val="28"/>
        </w:rPr>
        <w:t xml:space="preserve">Данный раздел </w:t>
      </w:r>
      <w:r w:rsidR="0074559D">
        <w:rPr>
          <w:sz w:val="28"/>
          <w:szCs w:val="28"/>
        </w:rPr>
        <w:t>решает</w:t>
      </w:r>
      <w:r w:rsidR="0054497F" w:rsidRPr="00CC0955">
        <w:rPr>
          <w:sz w:val="28"/>
          <w:szCs w:val="28"/>
        </w:rPr>
        <w:t xml:space="preserve"> важные и неотъемлемые для полноценного развития ребенка задачи. Форма игры создает условия для раскрытия эмоционального мира каждого ребенка и усвоения им необходимых знаний, понятий, формирования навыков в обстановке эмоционального комфорта. В процессе игры создаются условия для общения детей в паре, в группе, проявляются личностные качества, а педагог в процессе игры имеет возможность корректировать отношения между детьми, активизировать </w:t>
      </w:r>
      <w:r w:rsidR="0054497F" w:rsidRPr="00CC0955">
        <w:rPr>
          <w:sz w:val="28"/>
          <w:szCs w:val="28"/>
        </w:rPr>
        <w:lastRenderedPageBreak/>
        <w:t>творческую деятельность группы, создавать условия для наиболее полного проявления каждого ребенка в рамках заданных правил.</w:t>
      </w:r>
    </w:p>
    <w:p w:rsidR="0054497F" w:rsidRPr="00CC0955" w:rsidRDefault="00CC0955" w:rsidP="00C646E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4497F" w:rsidRPr="00CC0955">
        <w:rPr>
          <w:sz w:val="28"/>
          <w:szCs w:val="28"/>
        </w:rPr>
        <w:t>Образовательный</w:t>
      </w:r>
      <w:r w:rsidR="0074559D">
        <w:rPr>
          <w:sz w:val="28"/>
          <w:szCs w:val="28"/>
        </w:rPr>
        <w:t xml:space="preserve"> процесс </w:t>
      </w:r>
      <w:r w:rsidR="0054497F" w:rsidRPr="00CC0955">
        <w:rPr>
          <w:sz w:val="28"/>
          <w:szCs w:val="28"/>
        </w:rPr>
        <w:t xml:space="preserve">учебного предмета «Ритмика»  </w:t>
      </w:r>
      <w:r w:rsidR="00AC32B1">
        <w:rPr>
          <w:sz w:val="28"/>
          <w:szCs w:val="28"/>
        </w:rPr>
        <w:t xml:space="preserve">предполагает </w:t>
      </w:r>
      <w:r w:rsidR="0054497F" w:rsidRPr="00CC0955">
        <w:rPr>
          <w:sz w:val="28"/>
          <w:szCs w:val="28"/>
        </w:rPr>
        <w:t>решение следующих  задач.</w:t>
      </w:r>
    </w:p>
    <w:p w:rsidR="0054497F" w:rsidRPr="00CC0955" w:rsidRDefault="0054497F" w:rsidP="0074559D">
      <w:pPr>
        <w:pStyle w:val="ac"/>
        <w:shd w:val="clear" w:color="auto" w:fill="auto"/>
        <w:tabs>
          <w:tab w:val="left" w:pos="284"/>
        </w:tabs>
        <w:spacing w:before="0" w:line="360" w:lineRule="auto"/>
        <w:ind w:firstLine="709"/>
        <w:jc w:val="both"/>
        <w:rPr>
          <w:sz w:val="28"/>
          <w:szCs w:val="28"/>
        </w:rPr>
      </w:pPr>
      <w:r w:rsidRPr="00CC0955">
        <w:rPr>
          <w:rStyle w:val="24"/>
          <w:b w:val="0"/>
          <w:sz w:val="28"/>
          <w:szCs w:val="28"/>
        </w:rPr>
        <w:t>Задачи  первого этапа обучения:</w:t>
      </w:r>
    </w:p>
    <w:p w:rsidR="0054497F" w:rsidRPr="00CC0955" w:rsidRDefault="0054497F" w:rsidP="00BD0F38">
      <w:pPr>
        <w:pStyle w:val="ac"/>
        <w:numPr>
          <w:ilvl w:val="0"/>
          <w:numId w:val="17"/>
        </w:numPr>
        <w:shd w:val="clear" w:color="auto" w:fill="auto"/>
        <w:tabs>
          <w:tab w:val="left" w:pos="284"/>
          <w:tab w:val="left" w:pos="740"/>
        </w:tabs>
        <w:spacing w:before="0" w:line="360" w:lineRule="auto"/>
        <w:ind w:firstLine="0"/>
        <w:jc w:val="both"/>
        <w:rPr>
          <w:sz w:val="28"/>
          <w:szCs w:val="28"/>
        </w:rPr>
      </w:pPr>
      <w:r w:rsidRPr="00CC0955">
        <w:rPr>
          <w:sz w:val="28"/>
          <w:szCs w:val="28"/>
        </w:rPr>
        <w:t>ознакомление детей с новыми упражнениями, пляской, хороводом или игрой;</w:t>
      </w:r>
    </w:p>
    <w:p w:rsidR="0054497F" w:rsidRPr="00CC0955" w:rsidRDefault="0054497F" w:rsidP="00BD0F38">
      <w:pPr>
        <w:pStyle w:val="ac"/>
        <w:numPr>
          <w:ilvl w:val="0"/>
          <w:numId w:val="17"/>
        </w:numPr>
        <w:shd w:val="clear" w:color="auto" w:fill="auto"/>
        <w:tabs>
          <w:tab w:val="left" w:pos="284"/>
          <w:tab w:val="left" w:pos="740"/>
        </w:tabs>
        <w:spacing w:before="0" w:line="360" w:lineRule="auto"/>
        <w:ind w:firstLine="0"/>
        <w:jc w:val="both"/>
        <w:rPr>
          <w:sz w:val="28"/>
          <w:szCs w:val="28"/>
        </w:rPr>
      </w:pPr>
      <w:r w:rsidRPr="00CC0955">
        <w:rPr>
          <w:sz w:val="28"/>
          <w:szCs w:val="28"/>
        </w:rPr>
        <w:t>создания целостного впечатления о музыке и движении;</w:t>
      </w:r>
    </w:p>
    <w:p w:rsidR="0054497F" w:rsidRPr="00CC0955" w:rsidRDefault="0054497F" w:rsidP="00BD0F38">
      <w:pPr>
        <w:pStyle w:val="ac"/>
        <w:numPr>
          <w:ilvl w:val="0"/>
          <w:numId w:val="17"/>
        </w:numPr>
        <w:shd w:val="clear" w:color="auto" w:fill="auto"/>
        <w:tabs>
          <w:tab w:val="left" w:pos="284"/>
          <w:tab w:val="left" w:pos="735"/>
        </w:tabs>
        <w:spacing w:before="0" w:line="360" w:lineRule="auto"/>
        <w:ind w:firstLine="0"/>
        <w:jc w:val="both"/>
        <w:rPr>
          <w:sz w:val="28"/>
          <w:szCs w:val="28"/>
        </w:rPr>
      </w:pPr>
      <w:r w:rsidRPr="00CC0955">
        <w:rPr>
          <w:sz w:val="28"/>
          <w:szCs w:val="28"/>
        </w:rPr>
        <w:t>разучивания движения.</w:t>
      </w:r>
    </w:p>
    <w:p w:rsidR="0054497F" w:rsidRPr="0074559D" w:rsidRDefault="0054497F" w:rsidP="0074559D">
      <w:pPr>
        <w:pStyle w:val="ac"/>
        <w:shd w:val="clear" w:color="auto" w:fill="auto"/>
        <w:tabs>
          <w:tab w:val="left" w:pos="284"/>
        </w:tabs>
        <w:spacing w:before="0" w:line="360" w:lineRule="auto"/>
        <w:ind w:firstLine="709"/>
        <w:jc w:val="both"/>
        <w:rPr>
          <w:sz w:val="28"/>
          <w:szCs w:val="28"/>
        </w:rPr>
      </w:pPr>
      <w:r w:rsidRPr="00CC0955">
        <w:rPr>
          <w:sz w:val="28"/>
          <w:szCs w:val="28"/>
        </w:rPr>
        <w:t>Методика обучения состоит в следующем: педагог прослушивает вместе с детьми музыкальное произведение, раскрывает его характер, образы и показывает музыкально-ритмическое движение, стремясь пробудить в детях желание разучить его. Показ должен быть точным, эмоциональным и целостным.</w:t>
      </w:r>
    </w:p>
    <w:p w:rsidR="0054497F" w:rsidRPr="00CC0955" w:rsidRDefault="0054497F" w:rsidP="0054497F">
      <w:pPr>
        <w:pStyle w:val="ac"/>
        <w:shd w:val="clear" w:color="auto" w:fill="auto"/>
        <w:spacing w:before="0" w:after="260" w:line="250" w:lineRule="exact"/>
        <w:ind w:firstLine="700"/>
        <w:jc w:val="both"/>
        <w:rPr>
          <w:sz w:val="28"/>
          <w:szCs w:val="28"/>
        </w:rPr>
      </w:pPr>
      <w:r w:rsidRPr="00CC0955">
        <w:rPr>
          <w:i/>
          <w:sz w:val="28"/>
          <w:szCs w:val="28"/>
          <w:u w:val="single"/>
        </w:rPr>
        <w:t>Задачи  второго этапа обучения</w:t>
      </w:r>
      <w:r w:rsidRPr="00CC0955">
        <w:rPr>
          <w:sz w:val="28"/>
          <w:szCs w:val="28"/>
        </w:rPr>
        <w:t>:</w:t>
      </w:r>
    </w:p>
    <w:p w:rsidR="0054497F" w:rsidRPr="00CC0955" w:rsidRDefault="0054497F" w:rsidP="00BD0F38">
      <w:pPr>
        <w:pStyle w:val="ac"/>
        <w:numPr>
          <w:ilvl w:val="0"/>
          <w:numId w:val="17"/>
        </w:numPr>
        <w:shd w:val="clear" w:color="auto" w:fill="auto"/>
        <w:tabs>
          <w:tab w:val="left" w:pos="0"/>
          <w:tab w:val="left" w:pos="284"/>
        </w:tabs>
        <w:spacing w:before="0" w:after="74" w:line="240" w:lineRule="exact"/>
        <w:ind w:firstLine="0"/>
        <w:jc w:val="left"/>
        <w:rPr>
          <w:sz w:val="28"/>
          <w:szCs w:val="28"/>
        </w:rPr>
      </w:pPr>
      <w:r w:rsidRPr="00CC0955">
        <w:rPr>
          <w:sz w:val="28"/>
          <w:szCs w:val="28"/>
        </w:rPr>
        <w:t>углубленное разучивание музыкально-ритмического движения;</w:t>
      </w:r>
    </w:p>
    <w:p w:rsidR="0054497F" w:rsidRPr="00CC0955" w:rsidRDefault="0054497F" w:rsidP="00BD0F38">
      <w:pPr>
        <w:pStyle w:val="ac"/>
        <w:numPr>
          <w:ilvl w:val="0"/>
          <w:numId w:val="17"/>
        </w:numPr>
        <w:shd w:val="clear" w:color="auto" w:fill="auto"/>
        <w:tabs>
          <w:tab w:val="left" w:pos="0"/>
          <w:tab w:val="left" w:pos="284"/>
        </w:tabs>
        <w:spacing w:before="0" w:line="475" w:lineRule="exact"/>
        <w:ind w:right="20" w:firstLine="0"/>
        <w:jc w:val="both"/>
        <w:rPr>
          <w:sz w:val="28"/>
          <w:szCs w:val="28"/>
        </w:rPr>
      </w:pPr>
      <w:r w:rsidRPr="00CC0955">
        <w:rPr>
          <w:sz w:val="28"/>
          <w:szCs w:val="28"/>
        </w:rPr>
        <w:t>уточнение его элементов и создание целостного образа музыкального произведения.</w:t>
      </w:r>
    </w:p>
    <w:p w:rsidR="0054497F" w:rsidRPr="00CC0955" w:rsidRDefault="0054497F" w:rsidP="0054497F">
      <w:pPr>
        <w:pStyle w:val="ac"/>
        <w:shd w:val="clear" w:color="auto" w:fill="auto"/>
        <w:spacing w:before="0" w:line="480" w:lineRule="exact"/>
        <w:ind w:right="20" w:firstLine="700"/>
        <w:jc w:val="both"/>
        <w:rPr>
          <w:sz w:val="28"/>
          <w:szCs w:val="28"/>
        </w:rPr>
      </w:pPr>
      <w:r w:rsidRPr="00CC0955">
        <w:rPr>
          <w:sz w:val="28"/>
          <w:szCs w:val="28"/>
        </w:rPr>
        <w:t>Преподаватель дает необходимые разъяснения, напоминает последова</w:t>
      </w:r>
      <w:r w:rsidR="004E54FB">
        <w:rPr>
          <w:sz w:val="28"/>
          <w:szCs w:val="28"/>
        </w:rPr>
        <w:t>тельность действий,</w:t>
      </w:r>
      <w:r w:rsidRPr="00CC0955">
        <w:rPr>
          <w:sz w:val="28"/>
          <w:szCs w:val="28"/>
        </w:rPr>
        <w:t xml:space="preserve"> доброжелательно оценивает достижения учащихся.</w:t>
      </w:r>
    </w:p>
    <w:p w:rsidR="00CC0955" w:rsidRDefault="0054497F" w:rsidP="00CC0955">
      <w:pPr>
        <w:pStyle w:val="a5"/>
        <w:spacing w:before="0" w:beforeAutospacing="0" w:after="0" w:line="360" w:lineRule="auto"/>
        <w:ind w:firstLine="709"/>
        <w:jc w:val="both"/>
        <w:rPr>
          <w:rStyle w:val="13"/>
          <w:sz w:val="28"/>
          <w:szCs w:val="28"/>
        </w:rPr>
      </w:pPr>
      <w:r w:rsidRPr="00CC0955">
        <w:rPr>
          <w:rStyle w:val="13"/>
          <w:sz w:val="28"/>
          <w:szCs w:val="28"/>
        </w:rPr>
        <w:t>Задачи третьего этапа обучения</w:t>
      </w:r>
      <w:r w:rsidR="00CC0955">
        <w:rPr>
          <w:rStyle w:val="13"/>
          <w:sz w:val="28"/>
          <w:szCs w:val="28"/>
        </w:rPr>
        <w:t>:</w:t>
      </w:r>
    </w:p>
    <w:p w:rsidR="00356495" w:rsidRPr="00BD0F38" w:rsidRDefault="0054497F" w:rsidP="00BD0F38">
      <w:pPr>
        <w:pStyle w:val="a5"/>
        <w:spacing w:before="0" w:beforeAutospacing="0" w:after="0" w:line="360" w:lineRule="auto"/>
        <w:ind w:firstLine="709"/>
        <w:jc w:val="both"/>
        <w:rPr>
          <w:sz w:val="28"/>
          <w:szCs w:val="28"/>
        </w:rPr>
      </w:pPr>
      <w:r w:rsidRPr="00CC0955">
        <w:rPr>
          <w:sz w:val="28"/>
          <w:szCs w:val="28"/>
        </w:rPr>
        <w:t>закреп</w:t>
      </w:r>
      <w:r w:rsidR="004E54FB">
        <w:rPr>
          <w:sz w:val="28"/>
          <w:szCs w:val="28"/>
        </w:rPr>
        <w:t>ление</w:t>
      </w:r>
      <w:r w:rsidRPr="00CC0955">
        <w:rPr>
          <w:sz w:val="28"/>
          <w:szCs w:val="28"/>
        </w:rPr>
        <w:t xml:space="preserve"> представления о музыке и движении, поощрение самостоятельной творческой работы учащихся. Методика закрепления и совершенствования музыкально-ритмического движения направлена  на  качество его исполнения. Преподаватель, напоминая последовательность, используя образные сравнения, отмечая удачное исполнение, создает условия для эмоционального выполнения детьми музыкально-ритмических движений.</w:t>
      </w:r>
    </w:p>
    <w:p w:rsidR="00286A06" w:rsidRPr="00846282" w:rsidRDefault="00286A06" w:rsidP="00846282">
      <w:pPr>
        <w:pStyle w:val="a5"/>
        <w:spacing w:before="28" w:beforeAutospacing="0" w:after="28" w:line="360" w:lineRule="auto"/>
        <w:ind w:firstLine="425"/>
        <w:jc w:val="center"/>
        <w:rPr>
          <w:sz w:val="28"/>
          <w:szCs w:val="28"/>
        </w:rPr>
      </w:pPr>
      <w:r w:rsidRPr="00846282">
        <w:rPr>
          <w:b/>
          <w:bCs/>
          <w:iCs/>
          <w:sz w:val="28"/>
          <w:szCs w:val="28"/>
          <w:lang w:val="en-US"/>
        </w:rPr>
        <w:t>VI</w:t>
      </w:r>
      <w:r w:rsidR="00846282" w:rsidRPr="00846282">
        <w:rPr>
          <w:b/>
          <w:bCs/>
          <w:iCs/>
          <w:sz w:val="28"/>
          <w:szCs w:val="28"/>
        </w:rPr>
        <w:t>.</w:t>
      </w:r>
      <w:r w:rsidRPr="00846282">
        <w:rPr>
          <w:b/>
          <w:bCs/>
          <w:iCs/>
          <w:sz w:val="28"/>
          <w:szCs w:val="28"/>
        </w:rPr>
        <w:t xml:space="preserve"> Список рекомендуемой методической литературы</w:t>
      </w:r>
    </w:p>
    <w:p w:rsidR="00286A06" w:rsidRPr="00A60DB2" w:rsidRDefault="00286A06" w:rsidP="00BD0F38">
      <w:pPr>
        <w:pStyle w:val="a5"/>
        <w:numPr>
          <w:ilvl w:val="0"/>
          <w:numId w:val="9"/>
        </w:numPr>
        <w:tabs>
          <w:tab w:val="clear" w:pos="720"/>
          <w:tab w:val="num" w:pos="0"/>
          <w:tab w:val="left" w:pos="993"/>
        </w:tabs>
        <w:spacing w:before="28" w:beforeAutospacing="0" w:after="28" w:line="360" w:lineRule="auto"/>
        <w:ind w:left="0" w:firstLine="709"/>
        <w:jc w:val="both"/>
        <w:rPr>
          <w:sz w:val="28"/>
          <w:szCs w:val="28"/>
        </w:rPr>
      </w:pPr>
      <w:r w:rsidRPr="00A60DB2">
        <w:rPr>
          <w:color w:val="000000"/>
          <w:sz w:val="28"/>
          <w:szCs w:val="28"/>
        </w:rPr>
        <w:t>Барышнико</w:t>
      </w:r>
      <w:r w:rsidR="00846282">
        <w:rPr>
          <w:color w:val="000000"/>
          <w:sz w:val="28"/>
          <w:szCs w:val="28"/>
        </w:rPr>
        <w:t>ва Т. Азбука хореографии. М.,</w:t>
      </w:r>
      <w:r w:rsidRPr="00A60DB2">
        <w:rPr>
          <w:color w:val="000000"/>
          <w:sz w:val="28"/>
          <w:szCs w:val="28"/>
        </w:rPr>
        <w:t xml:space="preserve"> 2000 </w:t>
      </w:r>
    </w:p>
    <w:p w:rsidR="00286A06" w:rsidRPr="00A60DB2" w:rsidRDefault="00286A06" w:rsidP="00BD0F38">
      <w:pPr>
        <w:pStyle w:val="a5"/>
        <w:numPr>
          <w:ilvl w:val="0"/>
          <w:numId w:val="9"/>
        </w:numPr>
        <w:tabs>
          <w:tab w:val="clear" w:pos="720"/>
          <w:tab w:val="num" w:pos="0"/>
          <w:tab w:val="left" w:pos="993"/>
        </w:tabs>
        <w:spacing w:before="28" w:beforeAutospacing="0" w:after="28" w:line="360" w:lineRule="auto"/>
        <w:ind w:left="0" w:firstLine="709"/>
        <w:jc w:val="both"/>
        <w:rPr>
          <w:sz w:val="28"/>
          <w:szCs w:val="28"/>
        </w:rPr>
      </w:pPr>
      <w:r w:rsidRPr="00A60DB2">
        <w:rPr>
          <w:color w:val="000000"/>
          <w:sz w:val="28"/>
          <w:szCs w:val="28"/>
        </w:rPr>
        <w:lastRenderedPageBreak/>
        <w:t>Бекина С</w:t>
      </w:r>
      <w:r w:rsidR="009218E5">
        <w:rPr>
          <w:color w:val="000000"/>
          <w:sz w:val="28"/>
          <w:szCs w:val="28"/>
        </w:rPr>
        <w:t>.</w:t>
      </w:r>
      <w:r w:rsidRPr="00A60DB2">
        <w:rPr>
          <w:color w:val="000000"/>
          <w:sz w:val="28"/>
          <w:szCs w:val="28"/>
        </w:rPr>
        <w:t>И.</w:t>
      </w:r>
      <w:r w:rsidR="009218E5">
        <w:rPr>
          <w:color w:val="000000"/>
          <w:sz w:val="28"/>
          <w:szCs w:val="28"/>
        </w:rPr>
        <w:t>,</w:t>
      </w:r>
      <w:r w:rsidRPr="00A60DB2">
        <w:rPr>
          <w:color w:val="000000"/>
          <w:sz w:val="28"/>
          <w:szCs w:val="28"/>
        </w:rPr>
        <w:t xml:space="preserve"> Ломова Т.П.</w:t>
      </w:r>
      <w:r w:rsidR="009218E5">
        <w:rPr>
          <w:color w:val="000000"/>
          <w:sz w:val="28"/>
          <w:szCs w:val="28"/>
        </w:rPr>
        <w:t>,</w:t>
      </w:r>
      <w:r w:rsidR="00846282">
        <w:rPr>
          <w:color w:val="000000"/>
          <w:sz w:val="28"/>
          <w:szCs w:val="28"/>
        </w:rPr>
        <w:t xml:space="preserve"> </w:t>
      </w:r>
      <w:r w:rsidR="009218E5">
        <w:rPr>
          <w:color w:val="000000"/>
          <w:sz w:val="28"/>
          <w:szCs w:val="28"/>
        </w:rPr>
        <w:t>Соковнина Е.Н.</w:t>
      </w:r>
      <w:r w:rsidRPr="00A60DB2">
        <w:rPr>
          <w:color w:val="000000"/>
          <w:sz w:val="28"/>
          <w:szCs w:val="28"/>
        </w:rPr>
        <w:t xml:space="preserve"> Музыка и движение.</w:t>
      </w:r>
      <w:r w:rsidR="009218E5">
        <w:rPr>
          <w:color w:val="000000"/>
          <w:sz w:val="28"/>
          <w:szCs w:val="28"/>
        </w:rPr>
        <w:t xml:space="preserve"> </w:t>
      </w:r>
      <w:r w:rsidRPr="00A60DB2">
        <w:rPr>
          <w:color w:val="000000"/>
          <w:sz w:val="28"/>
          <w:szCs w:val="28"/>
        </w:rPr>
        <w:t>Упражнения, игры, пляски для детей 6-7 лет</w:t>
      </w:r>
      <w:r w:rsidR="00846282">
        <w:rPr>
          <w:color w:val="000000"/>
          <w:sz w:val="28"/>
          <w:szCs w:val="28"/>
        </w:rPr>
        <w:t>. Часть 1 и Часть 2.</w:t>
      </w:r>
      <w:r w:rsidRPr="00A60DB2">
        <w:rPr>
          <w:color w:val="000000"/>
          <w:sz w:val="28"/>
          <w:szCs w:val="28"/>
        </w:rPr>
        <w:t xml:space="preserve"> М</w:t>
      </w:r>
      <w:r w:rsidR="00846282">
        <w:rPr>
          <w:color w:val="000000"/>
          <w:sz w:val="28"/>
          <w:szCs w:val="28"/>
        </w:rPr>
        <w:t>.</w:t>
      </w:r>
      <w:r w:rsidRPr="00A60DB2">
        <w:rPr>
          <w:color w:val="000000"/>
          <w:sz w:val="28"/>
          <w:szCs w:val="28"/>
        </w:rPr>
        <w:t>, 1981</w:t>
      </w:r>
    </w:p>
    <w:p w:rsidR="00286A06" w:rsidRPr="00A60DB2" w:rsidRDefault="00846282" w:rsidP="00BD0F38">
      <w:pPr>
        <w:pStyle w:val="a5"/>
        <w:numPr>
          <w:ilvl w:val="0"/>
          <w:numId w:val="9"/>
        </w:numPr>
        <w:tabs>
          <w:tab w:val="clear" w:pos="720"/>
          <w:tab w:val="num" w:pos="0"/>
          <w:tab w:val="left" w:pos="993"/>
        </w:tabs>
        <w:spacing w:before="28" w:beforeAutospacing="0" w:after="28" w:line="360" w:lineRule="auto"/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Буренина А.И. Ритмическая мозаика. СПб</w:t>
      </w:r>
      <w:r w:rsidR="00286A06" w:rsidRPr="00A60DB2">
        <w:rPr>
          <w:color w:val="000000"/>
          <w:sz w:val="28"/>
          <w:szCs w:val="28"/>
        </w:rPr>
        <w:t>,</w:t>
      </w:r>
      <w:r w:rsidR="00FE791D">
        <w:rPr>
          <w:color w:val="000000"/>
          <w:sz w:val="28"/>
          <w:szCs w:val="28"/>
        </w:rPr>
        <w:t xml:space="preserve"> </w:t>
      </w:r>
      <w:r w:rsidR="00286A06" w:rsidRPr="00A60DB2">
        <w:rPr>
          <w:color w:val="000000"/>
          <w:sz w:val="28"/>
          <w:szCs w:val="28"/>
        </w:rPr>
        <w:t xml:space="preserve">2000 </w:t>
      </w:r>
    </w:p>
    <w:p w:rsidR="00286A06" w:rsidRPr="00A60DB2" w:rsidRDefault="00286A06" w:rsidP="00BD0F38">
      <w:pPr>
        <w:pStyle w:val="a5"/>
        <w:numPr>
          <w:ilvl w:val="0"/>
          <w:numId w:val="9"/>
        </w:numPr>
        <w:tabs>
          <w:tab w:val="clear" w:pos="720"/>
          <w:tab w:val="num" w:pos="0"/>
          <w:tab w:val="left" w:pos="993"/>
        </w:tabs>
        <w:spacing w:before="28" w:beforeAutospacing="0" w:after="28" w:line="360" w:lineRule="auto"/>
        <w:ind w:left="0" w:firstLine="709"/>
        <w:jc w:val="both"/>
        <w:rPr>
          <w:sz w:val="28"/>
          <w:szCs w:val="28"/>
        </w:rPr>
      </w:pPr>
      <w:r w:rsidRPr="00A60DB2">
        <w:rPr>
          <w:sz w:val="28"/>
          <w:szCs w:val="28"/>
        </w:rPr>
        <w:t>Горшкова Е. В. От жеста к танцу</w:t>
      </w:r>
      <w:r w:rsidR="00846282">
        <w:rPr>
          <w:sz w:val="28"/>
          <w:szCs w:val="28"/>
        </w:rPr>
        <w:t xml:space="preserve">. </w:t>
      </w:r>
      <w:r w:rsidRPr="00A60DB2">
        <w:rPr>
          <w:color w:val="1A1B1C"/>
          <w:sz w:val="28"/>
          <w:szCs w:val="28"/>
        </w:rPr>
        <w:t xml:space="preserve">М.: Издательство «Гном и Д», 2004 </w:t>
      </w:r>
    </w:p>
    <w:p w:rsidR="00286A06" w:rsidRPr="00A60DB2" w:rsidRDefault="00286A06" w:rsidP="00BD0F38">
      <w:pPr>
        <w:pStyle w:val="a5"/>
        <w:numPr>
          <w:ilvl w:val="0"/>
          <w:numId w:val="9"/>
        </w:numPr>
        <w:tabs>
          <w:tab w:val="clear" w:pos="720"/>
          <w:tab w:val="num" w:pos="0"/>
          <w:tab w:val="left" w:pos="993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A60DB2">
        <w:rPr>
          <w:sz w:val="28"/>
          <w:szCs w:val="28"/>
        </w:rPr>
        <w:t>Играем с начала.</w:t>
      </w:r>
      <w:r w:rsidR="00846282">
        <w:rPr>
          <w:sz w:val="28"/>
          <w:szCs w:val="28"/>
        </w:rPr>
        <w:t xml:space="preserve"> Гимнастика, ритмика, танец. М.,</w:t>
      </w:r>
      <w:r w:rsidR="00FE791D">
        <w:rPr>
          <w:sz w:val="28"/>
          <w:szCs w:val="28"/>
        </w:rPr>
        <w:t xml:space="preserve"> </w:t>
      </w:r>
      <w:r w:rsidRPr="00A60DB2">
        <w:rPr>
          <w:sz w:val="28"/>
          <w:szCs w:val="28"/>
        </w:rPr>
        <w:t>2007</w:t>
      </w:r>
    </w:p>
    <w:p w:rsidR="00286A06" w:rsidRPr="00A60DB2" w:rsidRDefault="00286A06" w:rsidP="00BD0F38">
      <w:pPr>
        <w:pStyle w:val="a5"/>
        <w:numPr>
          <w:ilvl w:val="0"/>
          <w:numId w:val="9"/>
        </w:numPr>
        <w:tabs>
          <w:tab w:val="clear" w:pos="720"/>
          <w:tab w:val="num" w:pos="0"/>
          <w:tab w:val="left" w:pos="993"/>
        </w:tabs>
        <w:spacing w:before="28" w:beforeAutospacing="0" w:after="28" w:line="360" w:lineRule="auto"/>
        <w:ind w:left="0" w:firstLine="709"/>
        <w:jc w:val="both"/>
        <w:rPr>
          <w:sz w:val="28"/>
          <w:szCs w:val="28"/>
        </w:rPr>
      </w:pPr>
      <w:r w:rsidRPr="00A60DB2">
        <w:rPr>
          <w:color w:val="000000"/>
          <w:sz w:val="28"/>
          <w:szCs w:val="28"/>
        </w:rPr>
        <w:t>Конорова Е.В. Методическое пособие по ритмике в I и II классах музыкальной школы. Выпуск 1</w:t>
      </w:r>
      <w:r w:rsidR="001D0A56">
        <w:rPr>
          <w:color w:val="000000"/>
          <w:sz w:val="28"/>
          <w:szCs w:val="28"/>
        </w:rPr>
        <w:t>. Издательство «</w:t>
      </w:r>
      <w:r w:rsidR="00FE791D">
        <w:rPr>
          <w:color w:val="000000"/>
          <w:sz w:val="28"/>
          <w:szCs w:val="28"/>
        </w:rPr>
        <w:t>М</w:t>
      </w:r>
      <w:r w:rsidR="001D0A56">
        <w:rPr>
          <w:color w:val="000000"/>
          <w:sz w:val="28"/>
          <w:szCs w:val="28"/>
        </w:rPr>
        <w:t>узыка»</w:t>
      </w:r>
      <w:r w:rsidR="00846282">
        <w:rPr>
          <w:color w:val="000000"/>
          <w:sz w:val="28"/>
          <w:szCs w:val="28"/>
        </w:rPr>
        <w:t>. М.,</w:t>
      </w:r>
      <w:r w:rsidRPr="00A60DB2">
        <w:rPr>
          <w:color w:val="000000"/>
          <w:sz w:val="28"/>
          <w:szCs w:val="28"/>
        </w:rPr>
        <w:t xml:space="preserve"> 1972 </w:t>
      </w:r>
    </w:p>
    <w:p w:rsidR="00286A06" w:rsidRPr="00A60DB2" w:rsidRDefault="00286A06" w:rsidP="00BD0F38">
      <w:pPr>
        <w:pStyle w:val="a5"/>
        <w:numPr>
          <w:ilvl w:val="0"/>
          <w:numId w:val="9"/>
        </w:numPr>
        <w:tabs>
          <w:tab w:val="clear" w:pos="720"/>
          <w:tab w:val="num" w:pos="0"/>
          <w:tab w:val="left" w:pos="993"/>
        </w:tabs>
        <w:spacing w:before="28" w:beforeAutospacing="0" w:after="28" w:line="360" w:lineRule="auto"/>
        <w:ind w:left="0" w:firstLine="709"/>
        <w:jc w:val="both"/>
        <w:rPr>
          <w:sz w:val="28"/>
          <w:szCs w:val="28"/>
        </w:rPr>
      </w:pPr>
      <w:r w:rsidRPr="00A60DB2">
        <w:rPr>
          <w:color w:val="000000"/>
          <w:sz w:val="28"/>
          <w:szCs w:val="28"/>
        </w:rPr>
        <w:t xml:space="preserve">Конорова Е.В. Занятия по ритмике в </w:t>
      </w:r>
      <w:r w:rsidR="00FE791D" w:rsidRPr="00A60DB2">
        <w:rPr>
          <w:color w:val="000000"/>
          <w:sz w:val="28"/>
          <w:szCs w:val="28"/>
        </w:rPr>
        <w:t>III</w:t>
      </w:r>
      <w:r w:rsidRPr="00A60DB2">
        <w:rPr>
          <w:color w:val="000000"/>
          <w:sz w:val="28"/>
          <w:szCs w:val="28"/>
        </w:rPr>
        <w:t xml:space="preserve"> и IV классах муз</w:t>
      </w:r>
      <w:r w:rsidR="00846282">
        <w:rPr>
          <w:color w:val="000000"/>
          <w:sz w:val="28"/>
          <w:szCs w:val="28"/>
        </w:rPr>
        <w:t xml:space="preserve">ыкальной школы. Выпуск 2. </w:t>
      </w:r>
      <w:r w:rsidR="001D0A56">
        <w:rPr>
          <w:color w:val="000000"/>
          <w:sz w:val="28"/>
          <w:szCs w:val="28"/>
        </w:rPr>
        <w:t>Издательство «Музыка»</w:t>
      </w:r>
      <w:r w:rsidR="00FE791D">
        <w:rPr>
          <w:color w:val="000000"/>
          <w:sz w:val="28"/>
          <w:szCs w:val="28"/>
        </w:rPr>
        <w:t xml:space="preserve">. </w:t>
      </w:r>
      <w:r w:rsidR="00846282">
        <w:rPr>
          <w:color w:val="000000"/>
          <w:sz w:val="28"/>
          <w:szCs w:val="28"/>
        </w:rPr>
        <w:t>М.,</w:t>
      </w:r>
      <w:r w:rsidRPr="00A60DB2">
        <w:rPr>
          <w:color w:val="000000"/>
          <w:sz w:val="28"/>
          <w:szCs w:val="28"/>
        </w:rPr>
        <w:t xml:space="preserve"> 1973 </w:t>
      </w:r>
    </w:p>
    <w:p w:rsidR="00286A06" w:rsidRPr="00A60DB2" w:rsidRDefault="00286A06" w:rsidP="00BD0F38">
      <w:pPr>
        <w:pStyle w:val="a5"/>
        <w:numPr>
          <w:ilvl w:val="0"/>
          <w:numId w:val="9"/>
        </w:numPr>
        <w:tabs>
          <w:tab w:val="clear" w:pos="720"/>
          <w:tab w:val="num" w:pos="0"/>
          <w:tab w:val="left" w:pos="993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A60DB2">
        <w:rPr>
          <w:sz w:val="28"/>
          <w:szCs w:val="28"/>
        </w:rPr>
        <w:t>Конорова Е. В. Танец и ритмика. М: Музгиз, 1960</w:t>
      </w:r>
    </w:p>
    <w:p w:rsidR="00286A06" w:rsidRPr="00A60DB2" w:rsidRDefault="00286A06" w:rsidP="00BD0F38">
      <w:pPr>
        <w:pStyle w:val="a5"/>
        <w:numPr>
          <w:ilvl w:val="0"/>
          <w:numId w:val="9"/>
        </w:numPr>
        <w:tabs>
          <w:tab w:val="clear" w:pos="720"/>
          <w:tab w:val="num" w:pos="0"/>
          <w:tab w:val="left" w:pos="993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A60DB2">
        <w:rPr>
          <w:sz w:val="28"/>
          <w:szCs w:val="28"/>
        </w:rPr>
        <w:t>Конорова Е.В. Методическое пособие по ритмике. Занятия по ритмике в под</w:t>
      </w:r>
      <w:r w:rsidR="00FE791D">
        <w:rPr>
          <w:sz w:val="28"/>
          <w:szCs w:val="28"/>
        </w:rPr>
        <w:t xml:space="preserve">готовительных классах. Выпуск 1. М.: </w:t>
      </w:r>
      <w:r w:rsidRPr="00A60DB2">
        <w:rPr>
          <w:sz w:val="28"/>
          <w:szCs w:val="28"/>
        </w:rPr>
        <w:t>Музгиз, 1963, 1972, 1979</w:t>
      </w:r>
    </w:p>
    <w:p w:rsidR="00286A06" w:rsidRPr="00A60DB2" w:rsidRDefault="00286A06" w:rsidP="00BD0F38">
      <w:pPr>
        <w:pStyle w:val="a5"/>
        <w:numPr>
          <w:ilvl w:val="0"/>
          <w:numId w:val="9"/>
        </w:numPr>
        <w:tabs>
          <w:tab w:val="clear" w:pos="720"/>
          <w:tab w:val="num" w:pos="0"/>
          <w:tab w:val="left" w:pos="993"/>
          <w:tab w:val="left" w:pos="1134"/>
        </w:tabs>
        <w:spacing w:before="28" w:beforeAutospacing="0" w:after="28" w:line="360" w:lineRule="auto"/>
        <w:ind w:left="0" w:firstLine="709"/>
        <w:jc w:val="both"/>
        <w:rPr>
          <w:sz w:val="28"/>
          <w:szCs w:val="28"/>
        </w:rPr>
      </w:pPr>
      <w:r w:rsidRPr="00A60DB2">
        <w:rPr>
          <w:color w:val="000000"/>
          <w:sz w:val="28"/>
          <w:szCs w:val="28"/>
        </w:rPr>
        <w:t>Колодницкий Г.А. Музыкальные игры, ритмические упражнения и танцы для детей. Учебно-методическое пособие для педагогов</w:t>
      </w:r>
      <w:r w:rsidR="00FE791D">
        <w:rPr>
          <w:color w:val="000000"/>
          <w:sz w:val="28"/>
          <w:szCs w:val="28"/>
        </w:rPr>
        <w:t>.</w:t>
      </w:r>
      <w:r w:rsidRPr="00A60DB2">
        <w:rPr>
          <w:color w:val="000000"/>
          <w:sz w:val="28"/>
          <w:szCs w:val="28"/>
        </w:rPr>
        <w:t xml:space="preserve"> М, 2000</w:t>
      </w:r>
    </w:p>
    <w:p w:rsidR="00286A06" w:rsidRPr="00A60DB2" w:rsidRDefault="00286A06" w:rsidP="00BD0F38">
      <w:pPr>
        <w:pStyle w:val="a5"/>
        <w:numPr>
          <w:ilvl w:val="0"/>
          <w:numId w:val="9"/>
        </w:numPr>
        <w:tabs>
          <w:tab w:val="clear" w:pos="720"/>
          <w:tab w:val="num" w:pos="0"/>
          <w:tab w:val="left" w:pos="993"/>
          <w:tab w:val="left" w:pos="1134"/>
        </w:tabs>
        <w:spacing w:before="28" w:beforeAutospacing="0" w:after="28" w:line="360" w:lineRule="auto"/>
        <w:ind w:left="0" w:firstLine="709"/>
        <w:jc w:val="both"/>
        <w:rPr>
          <w:sz w:val="28"/>
          <w:szCs w:val="28"/>
        </w:rPr>
      </w:pPr>
      <w:r w:rsidRPr="00A60DB2">
        <w:rPr>
          <w:sz w:val="28"/>
          <w:szCs w:val="28"/>
        </w:rPr>
        <w:t xml:space="preserve">Климов А. </w:t>
      </w:r>
      <w:r w:rsidR="00FE791D">
        <w:rPr>
          <w:sz w:val="28"/>
          <w:szCs w:val="28"/>
        </w:rPr>
        <w:t>Основы русского народного танца.</w:t>
      </w:r>
      <w:r w:rsidRPr="00A60DB2">
        <w:rPr>
          <w:sz w:val="28"/>
          <w:szCs w:val="28"/>
        </w:rPr>
        <w:t xml:space="preserve"> М</w:t>
      </w:r>
      <w:r w:rsidR="00FE791D">
        <w:rPr>
          <w:sz w:val="28"/>
          <w:szCs w:val="28"/>
        </w:rPr>
        <w:t>.,</w:t>
      </w:r>
      <w:r w:rsidRPr="00A60DB2">
        <w:rPr>
          <w:sz w:val="28"/>
          <w:szCs w:val="28"/>
        </w:rPr>
        <w:t xml:space="preserve"> Издательство «Московского государственного института культуры», 1994</w:t>
      </w:r>
    </w:p>
    <w:p w:rsidR="00286A06" w:rsidRPr="00A60DB2" w:rsidRDefault="00286A06" w:rsidP="00BD0F38">
      <w:pPr>
        <w:pStyle w:val="a5"/>
        <w:numPr>
          <w:ilvl w:val="0"/>
          <w:numId w:val="9"/>
        </w:numPr>
        <w:tabs>
          <w:tab w:val="clear" w:pos="720"/>
          <w:tab w:val="num" w:pos="0"/>
          <w:tab w:val="left" w:pos="993"/>
          <w:tab w:val="left" w:pos="1134"/>
        </w:tabs>
        <w:spacing w:before="28" w:beforeAutospacing="0" w:after="28" w:line="360" w:lineRule="auto"/>
        <w:ind w:left="0" w:firstLine="709"/>
        <w:jc w:val="both"/>
        <w:rPr>
          <w:sz w:val="28"/>
          <w:szCs w:val="28"/>
        </w:rPr>
      </w:pPr>
      <w:r w:rsidRPr="00A60DB2">
        <w:rPr>
          <w:color w:val="000000"/>
          <w:sz w:val="28"/>
          <w:szCs w:val="28"/>
        </w:rPr>
        <w:t>Лифиц И.</w:t>
      </w:r>
      <w:r w:rsidR="001D0A56">
        <w:rPr>
          <w:color w:val="000000"/>
          <w:sz w:val="28"/>
          <w:szCs w:val="28"/>
        </w:rPr>
        <w:t>,</w:t>
      </w:r>
      <w:r w:rsidRPr="00A60DB2">
        <w:rPr>
          <w:color w:val="000000"/>
          <w:sz w:val="28"/>
          <w:szCs w:val="28"/>
        </w:rPr>
        <w:t xml:space="preserve"> Франио Г. </w:t>
      </w:r>
      <w:r w:rsidR="00FE791D">
        <w:rPr>
          <w:color w:val="000000"/>
          <w:sz w:val="28"/>
          <w:szCs w:val="28"/>
        </w:rPr>
        <w:t>Методическое пособие по ритмике.</w:t>
      </w:r>
      <w:r w:rsidRPr="00A60DB2">
        <w:rPr>
          <w:color w:val="000000"/>
          <w:sz w:val="28"/>
          <w:szCs w:val="28"/>
        </w:rPr>
        <w:t xml:space="preserve"> </w:t>
      </w:r>
      <w:r w:rsidR="00FE791D">
        <w:rPr>
          <w:color w:val="000000"/>
          <w:sz w:val="28"/>
          <w:szCs w:val="28"/>
        </w:rPr>
        <w:t>М.,</w:t>
      </w:r>
      <w:r w:rsidRPr="00A60DB2">
        <w:rPr>
          <w:color w:val="000000"/>
          <w:sz w:val="28"/>
          <w:szCs w:val="28"/>
        </w:rPr>
        <w:t xml:space="preserve"> 1987 </w:t>
      </w:r>
    </w:p>
    <w:p w:rsidR="00286A06" w:rsidRPr="00A60DB2" w:rsidRDefault="00286A06" w:rsidP="00BD0F38">
      <w:pPr>
        <w:pStyle w:val="a5"/>
        <w:numPr>
          <w:ilvl w:val="0"/>
          <w:numId w:val="9"/>
        </w:numPr>
        <w:tabs>
          <w:tab w:val="clear" w:pos="720"/>
          <w:tab w:val="num" w:pos="0"/>
          <w:tab w:val="left" w:pos="993"/>
          <w:tab w:val="left" w:pos="1134"/>
        </w:tabs>
        <w:spacing w:before="28" w:beforeAutospacing="0" w:after="28" w:line="360" w:lineRule="auto"/>
        <w:ind w:left="0" w:firstLine="709"/>
        <w:jc w:val="both"/>
        <w:rPr>
          <w:sz w:val="28"/>
          <w:szCs w:val="28"/>
        </w:rPr>
      </w:pPr>
      <w:r w:rsidRPr="00A60DB2">
        <w:rPr>
          <w:sz w:val="28"/>
          <w:szCs w:val="28"/>
        </w:rPr>
        <w:t>Пустовойтов</w:t>
      </w:r>
      <w:r w:rsidR="00846282">
        <w:rPr>
          <w:sz w:val="28"/>
          <w:szCs w:val="28"/>
        </w:rPr>
        <w:t>а М.Б. Ритмика для детей</w:t>
      </w:r>
      <w:r w:rsidR="00FE791D">
        <w:rPr>
          <w:sz w:val="28"/>
          <w:szCs w:val="28"/>
        </w:rPr>
        <w:t>.</w:t>
      </w:r>
      <w:r w:rsidR="00846282">
        <w:rPr>
          <w:sz w:val="28"/>
          <w:szCs w:val="28"/>
        </w:rPr>
        <w:t xml:space="preserve"> Учебно-</w:t>
      </w:r>
      <w:r w:rsidRPr="00A60DB2">
        <w:rPr>
          <w:sz w:val="28"/>
          <w:szCs w:val="28"/>
        </w:rPr>
        <w:t>методическое пособие</w:t>
      </w:r>
      <w:r w:rsidR="00846282">
        <w:rPr>
          <w:sz w:val="28"/>
          <w:szCs w:val="28"/>
        </w:rPr>
        <w:t>. М., Г</w:t>
      </w:r>
      <w:r w:rsidRPr="00A60DB2">
        <w:rPr>
          <w:sz w:val="28"/>
          <w:szCs w:val="28"/>
        </w:rPr>
        <w:t>уманитарный издательский центр «ВЛАДОС», 2008</w:t>
      </w:r>
    </w:p>
    <w:p w:rsidR="00286A06" w:rsidRPr="00A60DB2" w:rsidRDefault="00286A06" w:rsidP="00BD0F38">
      <w:pPr>
        <w:pStyle w:val="a5"/>
        <w:numPr>
          <w:ilvl w:val="0"/>
          <w:numId w:val="9"/>
        </w:numPr>
        <w:tabs>
          <w:tab w:val="clear" w:pos="720"/>
          <w:tab w:val="num" w:pos="0"/>
          <w:tab w:val="left" w:pos="993"/>
          <w:tab w:val="left" w:pos="113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A60DB2">
        <w:rPr>
          <w:sz w:val="28"/>
          <w:szCs w:val="28"/>
        </w:rPr>
        <w:t>Программы для хореографических школ искусс</w:t>
      </w:r>
      <w:r w:rsidR="001D0A56">
        <w:rPr>
          <w:sz w:val="28"/>
          <w:szCs w:val="28"/>
        </w:rPr>
        <w:t>тв. Составитель  Бахтов С.</w:t>
      </w:r>
      <w:r w:rsidRPr="00A60DB2">
        <w:rPr>
          <w:sz w:val="28"/>
          <w:szCs w:val="28"/>
        </w:rPr>
        <w:t>М.</w:t>
      </w:r>
      <w:r w:rsidR="00FE791D">
        <w:rPr>
          <w:sz w:val="28"/>
          <w:szCs w:val="28"/>
        </w:rPr>
        <w:t xml:space="preserve"> </w:t>
      </w:r>
      <w:r w:rsidR="001D0A56">
        <w:rPr>
          <w:sz w:val="28"/>
          <w:szCs w:val="28"/>
        </w:rPr>
        <w:t xml:space="preserve">- </w:t>
      </w:r>
      <w:r w:rsidR="00FE791D">
        <w:rPr>
          <w:sz w:val="28"/>
          <w:szCs w:val="28"/>
        </w:rPr>
        <w:t>М.,</w:t>
      </w:r>
      <w:r w:rsidRPr="00A60DB2">
        <w:rPr>
          <w:sz w:val="28"/>
          <w:szCs w:val="28"/>
        </w:rPr>
        <w:t>1984</w:t>
      </w:r>
    </w:p>
    <w:p w:rsidR="00286A06" w:rsidRPr="00A60DB2" w:rsidRDefault="00286A06" w:rsidP="00BD0F38">
      <w:pPr>
        <w:pStyle w:val="a5"/>
        <w:numPr>
          <w:ilvl w:val="0"/>
          <w:numId w:val="9"/>
        </w:numPr>
        <w:tabs>
          <w:tab w:val="clear" w:pos="720"/>
          <w:tab w:val="num" w:pos="0"/>
          <w:tab w:val="left" w:pos="993"/>
          <w:tab w:val="left" w:pos="1276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A60DB2">
        <w:rPr>
          <w:sz w:val="28"/>
          <w:szCs w:val="28"/>
        </w:rPr>
        <w:t>Руднева С., Фиш Э. Ритмика. Музыкальное движение. М.: Просвещение, 1972</w:t>
      </w:r>
    </w:p>
    <w:p w:rsidR="00286A06" w:rsidRPr="00846282" w:rsidRDefault="00286A06" w:rsidP="00BD0F38">
      <w:pPr>
        <w:pStyle w:val="a5"/>
        <w:numPr>
          <w:ilvl w:val="0"/>
          <w:numId w:val="9"/>
        </w:numPr>
        <w:tabs>
          <w:tab w:val="clear" w:pos="720"/>
          <w:tab w:val="num" w:pos="0"/>
          <w:tab w:val="left" w:pos="993"/>
          <w:tab w:val="left" w:pos="1276"/>
        </w:tabs>
        <w:spacing w:before="28" w:beforeAutospacing="0" w:after="28" w:line="360" w:lineRule="auto"/>
        <w:ind w:left="0" w:firstLine="709"/>
        <w:jc w:val="both"/>
        <w:rPr>
          <w:sz w:val="28"/>
          <w:szCs w:val="28"/>
        </w:rPr>
      </w:pPr>
      <w:r w:rsidRPr="00A60DB2">
        <w:rPr>
          <w:color w:val="000000"/>
          <w:sz w:val="28"/>
          <w:szCs w:val="28"/>
        </w:rPr>
        <w:t>Ткаченко Т.С</w:t>
      </w:r>
      <w:r w:rsidR="00FE791D">
        <w:rPr>
          <w:color w:val="000000"/>
          <w:sz w:val="28"/>
          <w:szCs w:val="28"/>
        </w:rPr>
        <w:t>.</w:t>
      </w:r>
      <w:r w:rsidRPr="00A60DB2">
        <w:rPr>
          <w:color w:val="000000"/>
          <w:sz w:val="28"/>
          <w:szCs w:val="28"/>
        </w:rPr>
        <w:t xml:space="preserve"> Народные танцы</w:t>
      </w:r>
      <w:r w:rsidR="00846282">
        <w:rPr>
          <w:color w:val="000000"/>
          <w:sz w:val="28"/>
          <w:szCs w:val="28"/>
        </w:rPr>
        <w:t>. М.,</w:t>
      </w:r>
      <w:r w:rsidRPr="00A60DB2">
        <w:rPr>
          <w:color w:val="000000"/>
          <w:sz w:val="28"/>
          <w:szCs w:val="28"/>
        </w:rPr>
        <w:t xml:space="preserve"> 1975</w:t>
      </w:r>
    </w:p>
    <w:p w:rsidR="00846282" w:rsidRPr="00846282" w:rsidRDefault="001D0A56" w:rsidP="00BD0F38">
      <w:pPr>
        <w:pStyle w:val="a5"/>
        <w:numPr>
          <w:ilvl w:val="0"/>
          <w:numId w:val="9"/>
        </w:numPr>
        <w:tabs>
          <w:tab w:val="clear" w:pos="720"/>
          <w:tab w:val="num" w:pos="0"/>
          <w:tab w:val="left" w:pos="993"/>
          <w:tab w:val="left" w:pos="1276"/>
        </w:tabs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Франио Г.</w:t>
      </w:r>
      <w:r w:rsidR="00846282" w:rsidRPr="00A60DB2">
        <w:rPr>
          <w:sz w:val="28"/>
          <w:szCs w:val="28"/>
        </w:rPr>
        <w:t xml:space="preserve"> Ритмика в д</w:t>
      </w:r>
      <w:r w:rsidR="00FE791D">
        <w:rPr>
          <w:sz w:val="28"/>
          <w:szCs w:val="28"/>
        </w:rPr>
        <w:t>етской музыкальной школе, М.,</w:t>
      </w:r>
      <w:r w:rsidR="00846282" w:rsidRPr="00A60DB2">
        <w:rPr>
          <w:sz w:val="28"/>
          <w:szCs w:val="28"/>
        </w:rPr>
        <w:t xml:space="preserve"> 1997</w:t>
      </w:r>
    </w:p>
    <w:p w:rsidR="00ED1DEE" w:rsidRPr="00ED1DEE" w:rsidRDefault="00286A06" w:rsidP="00BD0F38">
      <w:pPr>
        <w:pStyle w:val="a5"/>
        <w:numPr>
          <w:ilvl w:val="0"/>
          <w:numId w:val="9"/>
        </w:numPr>
        <w:tabs>
          <w:tab w:val="clear" w:pos="720"/>
          <w:tab w:val="num" w:pos="0"/>
          <w:tab w:val="left" w:pos="993"/>
          <w:tab w:val="left" w:pos="1276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A60DB2">
        <w:rPr>
          <w:color w:val="000000"/>
          <w:sz w:val="28"/>
          <w:szCs w:val="28"/>
        </w:rPr>
        <w:t>Франио Г. Роль ритмики в эстет</w:t>
      </w:r>
      <w:r w:rsidR="00846282">
        <w:rPr>
          <w:color w:val="000000"/>
          <w:sz w:val="28"/>
          <w:szCs w:val="28"/>
        </w:rPr>
        <w:t>ическом воспитании детей. М.,</w:t>
      </w:r>
      <w:r w:rsidRPr="00A60DB2">
        <w:rPr>
          <w:color w:val="000000"/>
          <w:sz w:val="28"/>
          <w:szCs w:val="28"/>
        </w:rPr>
        <w:t xml:space="preserve"> 1989 </w:t>
      </w:r>
    </w:p>
    <w:p w:rsidR="00286A06" w:rsidRPr="00ED1DEE" w:rsidRDefault="00ED1DEE" w:rsidP="00BD0F38">
      <w:pPr>
        <w:pStyle w:val="a5"/>
        <w:numPr>
          <w:ilvl w:val="0"/>
          <w:numId w:val="9"/>
        </w:numPr>
        <w:tabs>
          <w:tab w:val="clear" w:pos="720"/>
          <w:tab w:val="num" w:pos="0"/>
          <w:tab w:val="left" w:pos="993"/>
          <w:tab w:val="left" w:pos="1276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A60DB2">
        <w:rPr>
          <w:sz w:val="28"/>
          <w:szCs w:val="28"/>
        </w:rPr>
        <w:t>Ч</w:t>
      </w:r>
      <w:r>
        <w:rPr>
          <w:sz w:val="28"/>
          <w:szCs w:val="28"/>
        </w:rPr>
        <w:t>ибрикова-Луговская А.Е. Ритмика.</w:t>
      </w:r>
      <w:r w:rsidRPr="00A60DB2">
        <w:rPr>
          <w:sz w:val="28"/>
          <w:szCs w:val="28"/>
        </w:rPr>
        <w:t xml:space="preserve"> М.</w:t>
      </w:r>
      <w:r>
        <w:rPr>
          <w:sz w:val="28"/>
          <w:szCs w:val="28"/>
        </w:rPr>
        <w:t>,</w:t>
      </w:r>
      <w:r w:rsidRPr="00A60DB2">
        <w:rPr>
          <w:sz w:val="28"/>
          <w:szCs w:val="28"/>
        </w:rPr>
        <w:t xml:space="preserve"> Издательский дом «Дрофа»</w:t>
      </w:r>
      <w:r>
        <w:rPr>
          <w:sz w:val="28"/>
          <w:szCs w:val="28"/>
        </w:rPr>
        <w:t>,</w:t>
      </w:r>
      <w:r w:rsidRPr="00A60DB2">
        <w:rPr>
          <w:sz w:val="28"/>
          <w:szCs w:val="28"/>
        </w:rPr>
        <w:t xml:space="preserve"> 1998</w:t>
      </w:r>
    </w:p>
    <w:p w:rsidR="00286A06" w:rsidRDefault="00286A06" w:rsidP="00BD0F38">
      <w:pPr>
        <w:pStyle w:val="a5"/>
        <w:numPr>
          <w:ilvl w:val="0"/>
          <w:numId w:val="9"/>
        </w:numPr>
        <w:tabs>
          <w:tab w:val="clear" w:pos="720"/>
          <w:tab w:val="num" w:pos="0"/>
          <w:tab w:val="left" w:pos="993"/>
          <w:tab w:val="left" w:pos="1276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A60DB2">
        <w:rPr>
          <w:sz w:val="28"/>
          <w:szCs w:val="28"/>
        </w:rPr>
        <w:t xml:space="preserve">Школа </w:t>
      </w:r>
      <w:r w:rsidR="00846282">
        <w:rPr>
          <w:sz w:val="28"/>
          <w:szCs w:val="28"/>
        </w:rPr>
        <w:t>танца для юных. СПб</w:t>
      </w:r>
      <w:r w:rsidRPr="00A60DB2">
        <w:rPr>
          <w:sz w:val="28"/>
          <w:szCs w:val="28"/>
        </w:rPr>
        <w:t>, 2003</w:t>
      </w:r>
    </w:p>
    <w:p w:rsidR="00ED1DEE" w:rsidRDefault="00ED1DEE" w:rsidP="00BD0F38">
      <w:pPr>
        <w:pStyle w:val="a5"/>
        <w:numPr>
          <w:ilvl w:val="0"/>
          <w:numId w:val="9"/>
        </w:numPr>
        <w:tabs>
          <w:tab w:val="clear" w:pos="720"/>
          <w:tab w:val="num" w:pos="0"/>
          <w:tab w:val="left" w:pos="993"/>
          <w:tab w:val="left" w:pos="1276"/>
        </w:tabs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Шукшина З. Ритмика. М., Музыка, 1979</w:t>
      </w:r>
    </w:p>
    <w:p w:rsidR="00356495" w:rsidRPr="00BD0F38" w:rsidRDefault="00ED1DEE" w:rsidP="00BD0F38">
      <w:pPr>
        <w:pStyle w:val="a5"/>
        <w:numPr>
          <w:ilvl w:val="0"/>
          <w:numId w:val="9"/>
        </w:numPr>
        <w:tabs>
          <w:tab w:val="clear" w:pos="720"/>
          <w:tab w:val="num" w:pos="0"/>
          <w:tab w:val="left" w:pos="993"/>
          <w:tab w:val="left" w:pos="1276"/>
        </w:tabs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Яновская В. Ритмика. М., Музыка, 1979</w:t>
      </w:r>
    </w:p>
    <w:p w:rsidR="00286A06" w:rsidRPr="00A60DB2" w:rsidRDefault="00910927" w:rsidP="00910927">
      <w:pPr>
        <w:pStyle w:val="a5"/>
        <w:spacing w:after="0" w:line="36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И</w:t>
      </w:r>
      <w:r w:rsidRPr="00A60DB2">
        <w:rPr>
          <w:b/>
          <w:bCs/>
          <w:sz w:val="28"/>
          <w:szCs w:val="28"/>
        </w:rPr>
        <w:t>нтернет ресурсы</w:t>
      </w:r>
    </w:p>
    <w:p w:rsidR="00286A06" w:rsidRPr="00ED1DEE" w:rsidRDefault="00FF0071" w:rsidP="00BD0F38">
      <w:pPr>
        <w:pStyle w:val="a5"/>
        <w:numPr>
          <w:ilvl w:val="0"/>
          <w:numId w:val="10"/>
        </w:numPr>
        <w:spacing w:after="0" w:line="360" w:lineRule="auto"/>
        <w:rPr>
          <w:sz w:val="28"/>
          <w:szCs w:val="28"/>
        </w:rPr>
      </w:pPr>
      <w:hyperlink r:id="rId8" w:history="1">
        <w:r w:rsidR="00286A06" w:rsidRPr="00ED1DEE">
          <w:rPr>
            <w:rStyle w:val="a3"/>
            <w:sz w:val="28"/>
            <w:szCs w:val="28"/>
          </w:rPr>
          <w:t>http://piruet.info</w:t>
        </w:r>
      </w:hyperlink>
    </w:p>
    <w:p w:rsidR="00286A06" w:rsidRPr="00ED1DEE" w:rsidRDefault="00FF0071" w:rsidP="00BD0F38">
      <w:pPr>
        <w:pStyle w:val="a5"/>
        <w:numPr>
          <w:ilvl w:val="0"/>
          <w:numId w:val="10"/>
        </w:numPr>
        <w:spacing w:after="0" w:line="360" w:lineRule="auto"/>
        <w:rPr>
          <w:sz w:val="28"/>
          <w:szCs w:val="28"/>
        </w:rPr>
      </w:pPr>
      <w:hyperlink r:id="rId9" w:history="1">
        <w:r w:rsidR="00286A06" w:rsidRPr="00ED1DEE">
          <w:rPr>
            <w:rStyle w:val="a3"/>
            <w:sz w:val="28"/>
            <w:szCs w:val="28"/>
          </w:rPr>
          <w:t>http://www.monlo.ru/time2</w:t>
        </w:r>
      </w:hyperlink>
    </w:p>
    <w:p w:rsidR="00286A06" w:rsidRPr="00ED1DEE" w:rsidRDefault="00286A06" w:rsidP="00BD0F38">
      <w:pPr>
        <w:pStyle w:val="a5"/>
        <w:numPr>
          <w:ilvl w:val="0"/>
          <w:numId w:val="10"/>
        </w:numPr>
        <w:spacing w:after="0" w:line="360" w:lineRule="auto"/>
        <w:rPr>
          <w:sz w:val="28"/>
          <w:szCs w:val="28"/>
          <w:lang w:val="en-US"/>
        </w:rPr>
      </w:pPr>
      <w:r w:rsidRPr="00ED1DEE">
        <w:rPr>
          <w:sz w:val="28"/>
          <w:szCs w:val="28"/>
          <w:lang w:val="en-US"/>
        </w:rPr>
        <w:t>www. psychlib.ru</w:t>
      </w:r>
    </w:p>
    <w:p w:rsidR="00286A06" w:rsidRPr="00ED1DEE" w:rsidRDefault="00286A06" w:rsidP="00BD0F38">
      <w:pPr>
        <w:pStyle w:val="a5"/>
        <w:numPr>
          <w:ilvl w:val="0"/>
          <w:numId w:val="10"/>
        </w:numPr>
        <w:spacing w:after="0" w:line="360" w:lineRule="auto"/>
        <w:rPr>
          <w:sz w:val="28"/>
          <w:szCs w:val="28"/>
          <w:lang w:val="en-US"/>
        </w:rPr>
      </w:pPr>
      <w:r w:rsidRPr="00ED1DEE">
        <w:rPr>
          <w:sz w:val="28"/>
          <w:szCs w:val="28"/>
          <w:lang w:val="en-US"/>
        </w:rPr>
        <w:t>www. horeograf.com</w:t>
      </w:r>
    </w:p>
    <w:p w:rsidR="00286A06" w:rsidRPr="00ED1DEE" w:rsidRDefault="00FF0071" w:rsidP="00BD0F38">
      <w:pPr>
        <w:pStyle w:val="a5"/>
        <w:numPr>
          <w:ilvl w:val="0"/>
          <w:numId w:val="10"/>
        </w:numPr>
        <w:spacing w:after="0" w:line="360" w:lineRule="auto"/>
        <w:rPr>
          <w:sz w:val="28"/>
          <w:szCs w:val="28"/>
        </w:rPr>
      </w:pPr>
      <w:hyperlink r:id="rId10" w:history="1">
        <w:r w:rsidR="00286A06" w:rsidRPr="00ED1DEE">
          <w:rPr>
            <w:rStyle w:val="a3"/>
            <w:sz w:val="28"/>
            <w:szCs w:val="28"/>
            <w:lang w:val="en-US"/>
          </w:rPr>
          <w:t>www.balletmusic.ru</w:t>
        </w:r>
      </w:hyperlink>
    </w:p>
    <w:p w:rsidR="00286A06" w:rsidRPr="00ED1DEE" w:rsidRDefault="00FF0071" w:rsidP="00BD0F38">
      <w:pPr>
        <w:pStyle w:val="a5"/>
        <w:numPr>
          <w:ilvl w:val="0"/>
          <w:numId w:val="10"/>
        </w:numPr>
        <w:spacing w:after="0" w:line="360" w:lineRule="auto"/>
        <w:rPr>
          <w:sz w:val="28"/>
          <w:szCs w:val="28"/>
        </w:rPr>
      </w:pPr>
      <w:hyperlink r:id="rId11" w:history="1">
        <w:r w:rsidR="00286A06" w:rsidRPr="00ED1DEE">
          <w:rPr>
            <w:rStyle w:val="a3"/>
            <w:sz w:val="28"/>
            <w:szCs w:val="28"/>
            <w:lang w:val="en-US"/>
          </w:rPr>
          <w:t>http://pedagogic.ru</w:t>
        </w:r>
      </w:hyperlink>
    </w:p>
    <w:p w:rsidR="00286A06" w:rsidRPr="00ED1DEE" w:rsidRDefault="00FF0071" w:rsidP="00BD0F38">
      <w:pPr>
        <w:pStyle w:val="1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28" w:after="28" w:line="360" w:lineRule="auto"/>
        <w:rPr>
          <w:rFonts w:ascii="Cambria" w:hAnsi="Cambria"/>
          <w:sz w:val="28"/>
          <w:szCs w:val="28"/>
        </w:rPr>
      </w:pPr>
      <w:hyperlink r:id="rId12" w:history="1">
        <w:r w:rsidR="00286A06" w:rsidRPr="00ED1DEE">
          <w:rPr>
            <w:rStyle w:val="a3"/>
            <w:b w:val="0"/>
            <w:bCs w:val="0"/>
            <w:sz w:val="28"/>
            <w:szCs w:val="28"/>
            <w:lang w:val="en-US"/>
          </w:rPr>
          <w:t>http://spo.1september.ru</w:t>
        </w:r>
      </w:hyperlink>
    </w:p>
    <w:p w:rsidR="00286A06" w:rsidRPr="00ED1DEE" w:rsidRDefault="00FF0071" w:rsidP="00BD0F38">
      <w:pPr>
        <w:pStyle w:val="a5"/>
        <w:numPr>
          <w:ilvl w:val="0"/>
          <w:numId w:val="10"/>
        </w:numPr>
        <w:spacing w:after="0" w:line="360" w:lineRule="auto"/>
        <w:rPr>
          <w:sz w:val="28"/>
          <w:szCs w:val="28"/>
        </w:rPr>
      </w:pPr>
      <w:hyperlink r:id="rId13" w:history="1">
        <w:r w:rsidR="00286A06" w:rsidRPr="00ED1DEE">
          <w:rPr>
            <w:rStyle w:val="a3"/>
            <w:sz w:val="28"/>
            <w:szCs w:val="28"/>
            <w:lang w:val="en-US"/>
          </w:rPr>
          <w:t>http://www.fizkultura-vsem.ru</w:t>
        </w:r>
      </w:hyperlink>
    </w:p>
    <w:p w:rsidR="00286A06" w:rsidRPr="00ED1DEE" w:rsidRDefault="00FF0071" w:rsidP="00BD0F38">
      <w:pPr>
        <w:pStyle w:val="a5"/>
        <w:numPr>
          <w:ilvl w:val="0"/>
          <w:numId w:val="10"/>
        </w:numPr>
        <w:spacing w:after="0" w:line="360" w:lineRule="auto"/>
        <w:rPr>
          <w:sz w:val="28"/>
          <w:szCs w:val="28"/>
        </w:rPr>
      </w:pPr>
      <w:hyperlink r:id="rId14" w:history="1">
        <w:r w:rsidR="00286A06" w:rsidRPr="00ED1DEE">
          <w:rPr>
            <w:rStyle w:val="a3"/>
            <w:sz w:val="28"/>
            <w:szCs w:val="28"/>
          </w:rPr>
          <w:t>http://www.rambler.ru/</w:t>
        </w:r>
      </w:hyperlink>
    </w:p>
    <w:p w:rsidR="007E7791" w:rsidRPr="00BD0F38" w:rsidRDefault="00ED1DEE" w:rsidP="00BD0F38">
      <w:pPr>
        <w:pStyle w:val="a5"/>
        <w:numPr>
          <w:ilvl w:val="0"/>
          <w:numId w:val="10"/>
        </w:num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hyperlink r:id="rId15" w:history="1">
        <w:r w:rsidR="00BD0F38" w:rsidRPr="009848AC">
          <w:rPr>
            <w:rStyle w:val="a3"/>
            <w:sz w:val="28"/>
            <w:szCs w:val="28"/>
            <w:lang w:val="en-US"/>
          </w:rPr>
          <w:t>www.google.ru</w:t>
        </w:r>
      </w:hyperlink>
      <w:r w:rsidR="00BD0F38">
        <w:rPr>
          <w:sz w:val="28"/>
          <w:szCs w:val="28"/>
        </w:rPr>
        <w:t xml:space="preserve"> </w:t>
      </w:r>
    </w:p>
    <w:sectPr w:rsidR="007E7791" w:rsidRPr="00BD0F38" w:rsidSect="00581FF3">
      <w:headerReference w:type="even" r:id="rId16"/>
      <w:headerReference w:type="default" r:id="rId17"/>
      <w:footerReference w:type="default" r:id="rId18"/>
      <w:pgSz w:w="11906" w:h="16838"/>
      <w:pgMar w:top="1134" w:right="851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0071" w:rsidRDefault="00FF0071" w:rsidP="002D7665">
      <w:pPr>
        <w:pStyle w:val="a5"/>
      </w:pPr>
      <w:r>
        <w:separator/>
      </w:r>
    </w:p>
  </w:endnote>
  <w:endnote w:type="continuationSeparator" w:id="0">
    <w:p w:rsidR="00FF0071" w:rsidRDefault="00FF0071" w:rsidP="002D7665">
      <w:pPr>
        <w:pStyle w:val="a5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Geeza Pro">
    <w:charset w:val="CC"/>
    <w:family w:val="auto"/>
    <w:pitch w:val="variable"/>
  </w:font>
  <w:font w:name="ヒラギノ角ゴ Pro W3">
    <w:altName w:val="Times New Roman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41144684"/>
      <w:docPartObj>
        <w:docPartGallery w:val="Page Numbers (Bottom of Page)"/>
        <w:docPartUnique/>
      </w:docPartObj>
    </w:sdtPr>
    <w:sdtEndPr/>
    <w:sdtContent>
      <w:p w:rsidR="002B74A9" w:rsidRDefault="002B74A9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76F41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2B74A9" w:rsidRDefault="002B74A9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0071" w:rsidRDefault="00FF0071" w:rsidP="002D7665">
      <w:pPr>
        <w:pStyle w:val="a5"/>
      </w:pPr>
      <w:r>
        <w:separator/>
      </w:r>
    </w:p>
  </w:footnote>
  <w:footnote w:type="continuationSeparator" w:id="0">
    <w:p w:rsidR="00FF0071" w:rsidRDefault="00FF0071" w:rsidP="002D7665">
      <w:pPr>
        <w:pStyle w:val="a5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74A9" w:rsidRDefault="002B74A9" w:rsidP="00874526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B74A9" w:rsidRDefault="002B74A9" w:rsidP="00D40FD3">
    <w:pPr>
      <w:pStyle w:val="a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74A9" w:rsidRDefault="002B74A9" w:rsidP="00D40FD3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E0C2E5C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i/>
        <w:smallCaps w:val="0"/>
        <w:strike w:val="0"/>
        <w:color w:val="000000"/>
        <w:spacing w:val="-2"/>
        <w:w w:val="100"/>
        <w:position w:val="0"/>
        <w:sz w:val="22"/>
        <w:u w:val="none"/>
      </w:rPr>
    </w:lvl>
    <w:lvl w:ilvl="1">
      <w:start w:val="2"/>
      <w:numFmt w:val="upperRoman"/>
      <w:lvlText w:val="%2."/>
      <w:lvlJc w:val="left"/>
      <w:rPr>
        <w:rFonts w:ascii="Times New Roman" w:hAnsi="Times New Roman" w:cs="Times New Roman"/>
        <w:b/>
        <w:i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</w:rPr>
    </w:lvl>
    <w:lvl w:ilvl="2">
      <w:start w:val="2"/>
      <w:numFmt w:val="upperRoman"/>
      <w:lvlText w:val="%2."/>
      <w:lvlJc w:val="left"/>
      <w:rPr>
        <w:rFonts w:ascii="Times New Roman" w:hAnsi="Times New Roman" w:cs="Times New Roman"/>
        <w:b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  <w:lvl w:ilvl="3">
      <w:start w:val="2"/>
      <w:numFmt w:val="upperRoman"/>
      <w:lvlText w:val="%2."/>
      <w:lvlJc w:val="left"/>
      <w:rPr>
        <w:rFonts w:ascii="Times New Roman" w:hAnsi="Times New Roman" w:cs="Times New Roman"/>
        <w:b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  <w:lvl w:ilvl="4">
      <w:start w:val="2"/>
      <w:numFmt w:val="upperRoman"/>
      <w:lvlText w:val="%2."/>
      <w:lvlJc w:val="left"/>
      <w:rPr>
        <w:rFonts w:ascii="Times New Roman" w:hAnsi="Times New Roman" w:cs="Times New Roman"/>
        <w:b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  <w:lvl w:ilvl="5">
      <w:start w:val="2"/>
      <w:numFmt w:val="upperRoman"/>
      <w:lvlText w:val="%2."/>
      <w:lvlJc w:val="left"/>
      <w:rPr>
        <w:rFonts w:ascii="Times New Roman" w:hAnsi="Times New Roman" w:cs="Times New Roman"/>
        <w:b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  <w:lvl w:ilvl="6">
      <w:start w:val="2"/>
      <w:numFmt w:val="upperRoman"/>
      <w:lvlText w:val="%2."/>
      <w:lvlJc w:val="left"/>
      <w:rPr>
        <w:rFonts w:ascii="Times New Roman" w:hAnsi="Times New Roman" w:cs="Times New Roman"/>
        <w:b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  <w:lvl w:ilvl="7">
      <w:start w:val="2"/>
      <w:numFmt w:val="upperRoman"/>
      <w:lvlText w:val="%2."/>
      <w:lvlJc w:val="left"/>
      <w:rPr>
        <w:rFonts w:ascii="Times New Roman" w:hAnsi="Times New Roman" w:cs="Times New Roman"/>
        <w:b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  <w:lvl w:ilvl="8">
      <w:start w:val="2"/>
      <w:numFmt w:val="upperRoman"/>
      <w:lvlText w:val="%2."/>
      <w:lvlJc w:val="left"/>
      <w:rPr>
        <w:rFonts w:ascii="Times New Roman" w:hAnsi="Times New Roman" w:cs="Times New Roman"/>
        <w:b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</w:abstractNum>
  <w:abstractNum w:abstractNumId="1" w15:restartNumberingAfterBreak="0">
    <w:nsid w:val="0000000F"/>
    <w:multiLevelType w:val="multilevel"/>
    <w:tmpl w:val="A6B623CA"/>
    <w:lvl w:ilvl="0">
      <w:start w:val="1"/>
      <w:numFmt w:val="bullet"/>
      <w:lvlText w:val="•"/>
      <w:lvlJc w:val="left"/>
      <w:rPr>
        <w:rFonts w:ascii="Times New Roman" w:hAnsi="Times New Roman" w:cs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8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  <w:lvl w:ilvl="2">
      <w:start w:val="3"/>
      <w:numFmt w:val="upperRoman"/>
      <w:lvlText w:val="%3."/>
      <w:lvlJc w:val="left"/>
      <w:rPr>
        <w:rFonts w:ascii="Times New Roman" w:hAnsi="Times New Roman" w:cs="Times New Roman"/>
        <w:b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  <w:lvl w:ilvl="3">
      <w:start w:val="3"/>
      <w:numFmt w:val="upperRoman"/>
      <w:lvlText w:val="%3."/>
      <w:lvlJc w:val="left"/>
      <w:rPr>
        <w:rFonts w:ascii="Times New Roman" w:hAnsi="Times New Roman" w:cs="Times New Roman"/>
        <w:b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  <w:lvl w:ilvl="4">
      <w:start w:val="3"/>
      <w:numFmt w:val="upperRoman"/>
      <w:lvlText w:val="%3."/>
      <w:lvlJc w:val="left"/>
      <w:rPr>
        <w:rFonts w:ascii="Times New Roman" w:hAnsi="Times New Roman" w:cs="Times New Roman"/>
        <w:b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  <w:lvl w:ilvl="5">
      <w:start w:val="3"/>
      <w:numFmt w:val="upperRoman"/>
      <w:lvlText w:val="%3."/>
      <w:lvlJc w:val="left"/>
      <w:rPr>
        <w:rFonts w:ascii="Times New Roman" w:hAnsi="Times New Roman" w:cs="Times New Roman"/>
        <w:b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  <w:lvl w:ilvl="6">
      <w:start w:val="3"/>
      <w:numFmt w:val="upperRoman"/>
      <w:lvlText w:val="%3."/>
      <w:lvlJc w:val="left"/>
      <w:rPr>
        <w:rFonts w:ascii="Times New Roman" w:hAnsi="Times New Roman" w:cs="Times New Roman"/>
        <w:b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  <w:lvl w:ilvl="7">
      <w:start w:val="3"/>
      <w:numFmt w:val="upperRoman"/>
      <w:lvlText w:val="%3."/>
      <w:lvlJc w:val="left"/>
      <w:rPr>
        <w:rFonts w:ascii="Times New Roman" w:hAnsi="Times New Roman" w:cs="Times New Roman"/>
        <w:b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  <w:lvl w:ilvl="8">
      <w:start w:val="3"/>
      <w:numFmt w:val="upperRoman"/>
      <w:lvlText w:val="%3."/>
      <w:lvlJc w:val="left"/>
      <w:rPr>
        <w:rFonts w:ascii="Times New Roman" w:hAnsi="Times New Roman" w:cs="Times New Roman"/>
        <w:b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</w:abstractNum>
  <w:abstractNum w:abstractNumId="2" w15:restartNumberingAfterBreak="0">
    <w:nsid w:val="00000011"/>
    <w:multiLevelType w:val="multilevel"/>
    <w:tmpl w:val="00000010"/>
    <w:lvl w:ilvl="0">
      <w:start w:val="1"/>
      <w:numFmt w:val="bullet"/>
      <w:lvlText w:val="•"/>
      <w:lvlJc w:val="left"/>
      <w:rPr>
        <w:rFonts w:ascii="Times New Roman" w:hAnsi="Times New Roman" w:cs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  <w:lvl w:ilvl="1">
      <w:start w:val="4"/>
      <w:numFmt w:val="upperRoman"/>
      <w:lvlText w:val="%2."/>
      <w:lvlJc w:val="left"/>
      <w:rPr>
        <w:rFonts w:ascii="Times New Roman" w:hAnsi="Times New Roman" w:cs="Times New Roman"/>
        <w:b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  <w:lvl w:ilvl="2">
      <w:start w:val="4"/>
      <w:numFmt w:val="upperRoman"/>
      <w:lvlText w:val="%2."/>
      <w:lvlJc w:val="left"/>
      <w:rPr>
        <w:rFonts w:ascii="Times New Roman" w:hAnsi="Times New Roman" w:cs="Times New Roman"/>
        <w:b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  <w:lvl w:ilvl="3">
      <w:start w:val="4"/>
      <w:numFmt w:val="upperRoman"/>
      <w:lvlText w:val="%2."/>
      <w:lvlJc w:val="left"/>
      <w:rPr>
        <w:rFonts w:ascii="Times New Roman" w:hAnsi="Times New Roman" w:cs="Times New Roman"/>
        <w:b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  <w:lvl w:ilvl="4">
      <w:start w:val="4"/>
      <w:numFmt w:val="upperRoman"/>
      <w:lvlText w:val="%2."/>
      <w:lvlJc w:val="left"/>
      <w:rPr>
        <w:rFonts w:ascii="Times New Roman" w:hAnsi="Times New Roman" w:cs="Times New Roman"/>
        <w:b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  <w:lvl w:ilvl="5">
      <w:start w:val="4"/>
      <w:numFmt w:val="upperRoman"/>
      <w:lvlText w:val="%2."/>
      <w:lvlJc w:val="left"/>
      <w:rPr>
        <w:rFonts w:ascii="Times New Roman" w:hAnsi="Times New Roman" w:cs="Times New Roman"/>
        <w:b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  <w:lvl w:ilvl="6">
      <w:start w:val="4"/>
      <w:numFmt w:val="upperRoman"/>
      <w:lvlText w:val="%2."/>
      <w:lvlJc w:val="left"/>
      <w:rPr>
        <w:rFonts w:ascii="Times New Roman" w:hAnsi="Times New Roman" w:cs="Times New Roman"/>
        <w:b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  <w:lvl w:ilvl="7">
      <w:start w:val="4"/>
      <w:numFmt w:val="upperRoman"/>
      <w:lvlText w:val="%2."/>
      <w:lvlJc w:val="left"/>
      <w:rPr>
        <w:rFonts w:ascii="Times New Roman" w:hAnsi="Times New Roman" w:cs="Times New Roman"/>
        <w:b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  <w:lvl w:ilvl="8">
      <w:start w:val="4"/>
      <w:numFmt w:val="upperRoman"/>
      <w:lvlText w:val="%2."/>
      <w:lvlJc w:val="left"/>
      <w:rPr>
        <w:rFonts w:ascii="Times New Roman" w:hAnsi="Times New Roman" w:cs="Times New Roman"/>
        <w:b/>
        <w:i w:val="0"/>
        <w:smallCaps w:val="0"/>
        <w:strike w:val="0"/>
        <w:color w:val="000000"/>
        <w:spacing w:val="2"/>
        <w:w w:val="100"/>
        <w:position w:val="0"/>
        <w:sz w:val="24"/>
        <w:u w:val="none"/>
      </w:rPr>
    </w:lvl>
  </w:abstractNum>
  <w:abstractNum w:abstractNumId="3" w15:restartNumberingAfterBreak="0">
    <w:nsid w:val="02702CC4"/>
    <w:multiLevelType w:val="multilevel"/>
    <w:tmpl w:val="62B8B86A"/>
    <w:lvl w:ilvl="0">
      <w:start w:val="6"/>
      <w:numFmt w:val="decimal"/>
      <w:lvlText w:val="%1."/>
      <w:lvlJc w:val="left"/>
      <w:pPr>
        <w:tabs>
          <w:tab w:val="num" w:pos="5889"/>
        </w:tabs>
        <w:ind w:left="5889" w:hanging="360"/>
      </w:pPr>
      <w:rPr>
        <w:b/>
        <w:i/>
      </w:rPr>
    </w:lvl>
    <w:lvl w:ilvl="1" w:tentative="1">
      <w:start w:val="1"/>
      <w:numFmt w:val="decimal"/>
      <w:lvlText w:val="%2."/>
      <w:lvlJc w:val="left"/>
      <w:pPr>
        <w:tabs>
          <w:tab w:val="num" w:pos="6609"/>
        </w:tabs>
        <w:ind w:left="6609" w:hanging="360"/>
      </w:pPr>
    </w:lvl>
    <w:lvl w:ilvl="2" w:tentative="1">
      <w:start w:val="1"/>
      <w:numFmt w:val="decimal"/>
      <w:lvlText w:val="%3."/>
      <w:lvlJc w:val="left"/>
      <w:pPr>
        <w:tabs>
          <w:tab w:val="num" w:pos="7329"/>
        </w:tabs>
        <w:ind w:left="7329" w:hanging="360"/>
      </w:pPr>
    </w:lvl>
    <w:lvl w:ilvl="3" w:tentative="1">
      <w:start w:val="1"/>
      <w:numFmt w:val="decimal"/>
      <w:lvlText w:val="%4."/>
      <w:lvlJc w:val="left"/>
      <w:pPr>
        <w:tabs>
          <w:tab w:val="num" w:pos="8049"/>
        </w:tabs>
        <w:ind w:left="8049" w:hanging="360"/>
      </w:pPr>
    </w:lvl>
    <w:lvl w:ilvl="4" w:tentative="1">
      <w:start w:val="1"/>
      <w:numFmt w:val="decimal"/>
      <w:lvlText w:val="%5."/>
      <w:lvlJc w:val="left"/>
      <w:pPr>
        <w:tabs>
          <w:tab w:val="num" w:pos="8769"/>
        </w:tabs>
        <w:ind w:left="8769" w:hanging="360"/>
      </w:pPr>
    </w:lvl>
    <w:lvl w:ilvl="5" w:tentative="1">
      <w:start w:val="1"/>
      <w:numFmt w:val="decimal"/>
      <w:lvlText w:val="%6."/>
      <w:lvlJc w:val="left"/>
      <w:pPr>
        <w:tabs>
          <w:tab w:val="num" w:pos="9489"/>
        </w:tabs>
        <w:ind w:left="9489" w:hanging="360"/>
      </w:pPr>
    </w:lvl>
    <w:lvl w:ilvl="6" w:tentative="1">
      <w:start w:val="1"/>
      <w:numFmt w:val="decimal"/>
      <w:lvlText w:val="%7."/>
      <w:lvlJc w:val="left"/>
      <w:pPr>
        <w:tabs>
          <w:tab w:val="num" w:pos="10209"/>
        </w:tabs>
        <w:ind w:left="10209" w:hanging="360"/>
      </w:pPr>
    </w:lvl>
    <w:lvl w:ilvl="7" w:tentative="1">
      <w:start w:val="1"/>
      <w:numFmt w:val="decimal"/>
      <w:lvlText w:val="%8."/>
      <w:lvlJc w:val="left"/>
      <w:pPr>
        <w:tabs>
          <w:tab w:val="num" w:pos="10929"/>
        </w:tabs>
        <w:ind w:left="10929" w:hanging="360"/>
      </w:pPr>
    </w:lvl>
    <w:lvl w:ilvl="8" w:tentative="1">
      <w:start w:val="1"/>
      <w:numFmt w:val="decimal"/>
      <w:lvlText w:val="%9."/>
      <w:lvlJc w:val="left"/>
      <w:pPr>
        <w:tabs>
          <w:tab w:val="num" w:pos="11649"/>
        </w:tabs>
        <w:ind w:left="11649" w:hanging="360"/>
      </w:pPr>
    </w:lvl>
  </w:abstractNum>
  <w:abstractNum w:abstractNumId="4" w15:restartNumberingAfterBreak="0">
    <w:nsid w:val="0A1D38B2"/>
    <w:multiLevelType w:val="multilevel"/>
    <w:tmpl w:val="A09C07C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B6449A"/>
    <w:multiLevelType w:val="hybridMultilevel"/>
    <w:tmpl w:val="1BF87236"/>
    <w:lvl w:ilvl="0" w:tplc="7F764D70">
      <w:start w:val="1"/>
      <w:numFmt w:val="decimal"/>
      <w:lvlText w:val="%1."/>
      <w:lvlJc w:val="left"/>
      <w:pPr>
        <w:ind w:left="5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80" w:hanging="360"/>
      </w:pPr>
    </w:lvl>
    <w:lvl w:ilvl="2" w:tplc="0419001B" w:tentative="1">
      <w:start w:val="1"/>
      <w:numFmt w:val="lowerRoman"/>
      <w:lvlText w:val="%3."/>
      <w:lvlJc w:val="right"/>
      <w:pPr>
        <w:ind w:left="2000" w:hanging="180"/>
      </w:pPr>
    </w:lvl>
    <w:lvl w:ilvl="3" w:tplc="0419000F" w:tentative="1">
      <w:start w:val="1"/>
      <w:numFmt w:val="decimal"/>
      <w:lvlText w:val="%4."/>
      <w:lvlJc w:val="left"/>
      <w:pPr>
        <w:ind w:left="2720" w:hanging="360"/>
      </w:pPr>
    </w:lvl>
    <w:lvl w:ilvl="4" w:tplc="04190019" w:tentative="1">
      <w:start w:val="1"/>
      <w:numFmt w:val="lowerLetter"/>
      <w:lvlText w:val="%5."/>
      <w:lvlJc w:val="left"/>
      <w:pPr>
        <w:ind w:left="3440" w:hanging="360"/>
      </w:pPr>
    </w:lvl>
    <w:lvl w:ilvl="5" w:tplc="0419001B" w:tentative="1">
      <w:start w:val="1"/>
      <w:numFmt w:val="lowerRoman"/>
      <w:lvlText w:val="%6."/>
      <w:lvlJc w:val="right"/>
      <w:pPr>
        <w:ind w:left="4160" w:hanging="180"/>
      </w:pPr>
    </w:lvl>
    <w:lvl w:ilvl="6" w:tplc="0419000F" w:tentative="1">
      <w:start w:val="1"/>
      <w:numFmt w:val="decimal"/>
      <w:lvlText w:val="%7."/>
      <w:lvlJc w:val="left"/>
      <w:pPr>
        <w:ind w:left="4880" w:hanging="360"/>
      </w:pPr>
    </w:lvl>
    <w:lvl w:ilvl="7" w:tplc="04190019" w:tentative="1">
      <w:start w:val="1"/>
      <w:numFmt w:val="lowerLetter"/>
      <w:lvlText w:val="%8."/>
      <w:lvlJc w:val="left"/>
      <w:pPr>
        <w:ind w:left="5600" w:hanging="360"/>
      </w:pPr>
    </w:lvl>
    <w:lvl w:ilvl="8" w:tplc="041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2F4077D9"/>
    <w:multiLevelType w:val="multilevel"/>
    <w:tmpl w:val="14B25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1AE0D94"/>
    <w:multiLevelType w:val="multilevel"/>
    <w:tmpl w:val="16F40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DD068B"/>
    <w:multiLevelType w:val="multilevel"/>
    <w:tmpl w:val="5F7215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0D44A0E"/>
    <w:multiLevelType w:val="multilevel"/>
    <w:tmpl w:val="6A8E25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9CC64F9"/>
    <w:multiLevelType w:val="hybridMultilevel"/>
    <w:tmpl w:val="4DE499FC"/>
    <w:lvl w:ilvl="0" w:tplc="D22CA0E2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4CD96811"/>
    <w:multiLevelType w:val="multilevel"/>
    <w:tmpl w:val="3C9CB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0EC034D"/>
    <w:multiLevelType w:val="hybridMultilevel"/>
    <w:tmpl w:val="A83ED8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CA1346"/>
    <w:multiLevelType w:val="multilevel"/>
    <w:tmpl w:val="1E2CD1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6487F8B"/>
    <w:multiLevelType w:val="hybridMultilevel"/>
    <w:tmpl w:val="8188A042"/>
    <w:lvl w:ilvl="0" w:tplc="71D80DB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8E3202"/>
    <w:multiLevelType w:val="multilevel"/>
    <w:tmpl w:val="6DC82E20"/>
    <w:lvl w:ilvl="0">
      <w:start w:val="2"/>
      <w:numFmt w:val="decimal"/>
      <w:lvlText w:val="%1."/>
      <w:lvlJc w:val="left"/>
      <w:pPr>
        <w:tabs>
          <w:tab w:val="num" w:pos="2203"/>
        </w:tabs>
        <w:ind w:left="2203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F0D63D6"/>
    <w:multiLevelType w:val="multilevel"/>
    <w:tmpl w:val="F6B8A9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11"/>
  </w:num>
  <w:num w:numId="3">
    <w:abstractNumId w:val="3"/>
  </w:num>
  <w:num w:numId="4">
    <w:abstractNumId w:val="9"/>
  </w:num>
  <w:num w:numId="5">
    <w:abstractNumId w:val="15"/>
  </w:num>
  <w:num w:numId="6">
    <w:abstractNumId w:val="7"/>
  </w:num>
  <w:num w:numId="7">
    <w:abstractNumId w:val="8"/>
  </w:num>
  <w:num w:numId="8">
    <w:abstractNumId w:val="4"/>
  </w:num>
  <w:num w:numId="9">
    <w:abstractNumId w:val="13"/>
  </w:num>
  <w:num w:numId="10">
    <w:abstractNumId w:val="6"/>
  </w:num>
  <w:num w:numId="11">
    <w:abstractNumId w:val="1"/>
  </w:num>
  <w:num w:numId="12">
    <w:abstractNumId w:val="0"/>
  </w:num>
  <w:num w:numId="13">
    <w:abstractNumId w:val="5"/>
  </w:num>
  <w:num w:numId="14">
    <w:abstractNumId w:val="10"/>
  </w:num>
  <w:num w:numId="15">
    <w:abstractNumId w:val="14"/>
  </w:num>
  <w:num w:numId="16">
    <w:abstractNumId w:val="12"/>
  </w:num>
  <w:num w:numId="17">
    <w:abstractNumId w:val="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86A06"/>
    <w:rsid w:val="000043EE"/>
    <w:rsid w:val="00006DBD"/>
    <w:rsid w:val="00015115"/>
    <w:rsid w:val="00016227"/>
    <w:rsid w:val="000220AF"/>
    <w:rsid w:val="00031009"/>
    <w:rsid w:val="000326E3"/>
    <w:rsid w:val="000328AF"/>
    <w:rsid w:val="000508DB"/>
    <w:rsid w:val="00051080"/>
    <w:rsid w:val="0005472F"/>
    <w:rsid w:val="00080534"/>
    <w:rsid w:val="00080F93"/>
    <w:rsid w:val="00087475"/>
    <w:rsid w:val="00090457"/>
    <w:rsid w:val="000A6A54"/>
    <w:rsid w:val="000B28BC"/>
    <w:rsid w:val="000C2152"/>
    <w:rsid w:val="000D5B3F"/>
    <w:rsid w:val="000D5B98"/>
    <w:rsid w:val="000F25FD"/>
    <w:rsid w:val="000F52E3"/>
    <w:rsid w:val="00142DF2"/>
    <w:rsid w:val="00153605"/>
    <w:rsid w:val="00194B39"/>
    <w:rsid w:val="0019620C"/>
    <w:rsid w:val="001A642A"/>
    <w:rsid w:val="001C7261"/>
    <w:rsid w:val="001D0A56"/>
    <w:rsid w:val="001E5986"/>
    <w:rsid w:val="001F73D2"/>
    <w:rsid w:val="00222390"/>
    <w:rsid w:val="00244412"/>
    <w:rsid w:val="002618B8"/>
    <w:rsid w:val="00275BB4"/>
    <w:rsid w:val="00286A06"/>
    <w:rsid w:val="0029240A"/>
    <w:rsid w:val="00294B10"/>
    <w:rsid w:val="002B74A9"/>
    <w:rsid w:val="002D7665"/>
    <w:rsid w:val="00301B48"/>
    <w:rsid w:val="0032546F"/>
    <w:rsid w:val="00336F92"/>
    <w:rsid w:val="003553F2"/>
    <w:rsid w:val="00356282"/>
    <w:rsid w:val="00356495"/>
    <w:rsid w:val="00370777"/>
    <w:rsid w:val="003A164A"/>
    <w:rsid w:val="003A28AB"/>
    <w:rsid w:val="003B15F3"/>
    <w:rsid w:val="003C007A"/>
    <w:rsid w:val="003E67C4"/>
    <w:rsid w:val="00426D1E"/>
    <w:rsid w:val="004442CE"/>
    <w:rsid w:val="00474D41"/>
    <w:rsid w:val="004956CC"/>
    <w:rsid w:val="004E1AD2"/>
    <w:rsid w:val="004E54FB"/>
    <w:rsid w:val="004F6ED1"/>
    <w:rsid w:val="00504E88"/>
    <w:rsid w:val="00514B15"/>
    <w:rsid w:val="0054497F"/>
    <w:rsid w:val="00547459"/>
    <w:rsid w:val="005574C4"/>
    <w:rsid w:val="00581FF3"/>
    <w:rsid w:val="005844A3"/>
    <w:rsid w:val="005C39C4"/>
    <w:rsid w:val="006161DF"/>
    <w:rsid w:val="00632BD7"/>
    <w:rsid w:val="00643107"/>
    <w:rsid w:val="006D7B32"/>
    <w:rsid w:val="00703C7D"/>
    <w:rsid w:val="00706158"/>
    <w:rsid w:val="0072198E"/>
    <w:rsid w:val="0072381F"/>
    <w:rsid w:val="00744FBC"/>
    <w:rsid w:val="0074559D"/>
    <w:rsid w:val="00776F41"/>
    <w:rsid w:val="00791250"/>
    <w:rsid w:val="007C1BC9"/>
    <w:rsid w:val="007E7791"/>
    <w:rsid w:val="007F7B0A"/>
    <w:rsid w:val="00811032"/>
    <w:rsid w:val="00846282"/>
    <w:rsid w:val="00874526"/>
    <w:rsid w:val="008772FF"/>
    <w:rsid w:val="008E544C"/>
    <w:rsid w:val="008E5BCF"/>
    <w:rsid w:val="008F0044"/>
    <w:rsid w:val="008F789A"/>
    <w:rsid w:val="00910927"/>
    <w:rsid w:val="00915A1D"/>
    <w:rsid w:val="00916A94"/>
    <w:rsid w:val="009218E5"/>
    <w:rsid w:val="00942AF0"/>
    <w:rsid w:val="00944A13"/>
    <w:rsid w:val="009471D7"/>
    <w:rsid w:val="00960C28"/>
    <w:rsid w:val="00975D00"/>
    <w:rsid w:val="009B4C9D"/>
    <w:rsid w:val="009F1710"/>
    <w:rsid w:val="00A117DE"/>
    <w:rsid w:val="00A4662B"/>
    <w:rsid w:val="00A56901"/>
    <w:rsid w:val="00A60DB2"/>
    <w:rsid w:val="00A82F89"/>
    <w:rsid w:val="00AA0F74"/>
    <w:rsid w:val="00AA23E8"/>
    <w:rsid w:val="00AB2F82"/>
    <w:rsid w:val="00AB3855"/>
    <w:rsid w:val="00AC32B1"/>
    <w:rsid w:val="00AF5515"/>
    <w:rsid w:val="00B13CC4"/>
    <w:rsid w:val="00B301A6"/>
    <w:rsid w:val="00B32D3D"/>
    <w:rsid w:val="00B411D3"/>
    <w:rsid w:val="00B52B1F"/>
    <w:rsid w:val="00B763CE"/>
    <w:rsid w:val="00BD0F38"/>
    <w:rsid w:val="00BF254C"/>
    <w:rsid w:val="00C0084C"/>
    <w:rsid w:val="00C32BD6"/>
    <w:rsid w:val="00C40E1F"/>
    <w:rsid w:val="00C41DE3"/>
    <w:rsid w:val="00C646EA"/>
    <w:rsid w:val="00C82287"/>
    <w:rsid w:val="00CC0955"/>
    <w:rsid w:val="00CE4F8E"/>
    <w:rsid w:val="00D016DA"/>
    <w:rsid w:val="00D40FD3"/>
    <w:rsid w:val="00D61363"/>
    <w:rsid w:val="00D64AD7"/>
    <w:rsid w:val="00D70BEF"/>
    <w:rsid w:val="00D80A8D"/>
    <w:rsid w:val="00DA038A"/>
    <w:rsid w:val="00DA0758"/>
    <w:rsid w:val="00DB2010"/>
    <w:rsid w:val="00E11475"/>
    <w:rsid w:val="00E20D9C"/>
    <w:rsid w:val="00E32AC0"/>
    <w:rsid w:val="00E632FC"/>
    <w:rsid w:val="00E6621F"/>
    <w:rsid w:val="00E6651D"/>
    <w:rsid w:val="00E82419"/>
    <w:rsid w:val="00EB5ED2"/>
    <w:rsid w:val="00ED1DEE"/>
    <w:rsid w:val="00EF055A"/>
    <w:rsid w:val="00F04416"/>
    <w:rsid w:val="00F100D4"/>
    <w:rsid w:val="00F42D82"/>
    <w:rsid w:val="00F508C6"/>
    <w:rsid w:val="00F53505"/>
    <w:rsid w:val="00F640E8"/>
    <w:rsid w:val="00F8750F"/>
    <w:rsid w:val="00FB5266"/>
    <w:rsid w:val="00FD776C"/>
    <w:rsid w:val="00FE3178"/>
    <w:rsid w:val="00FE3272"/>
    <w:rsid w:val="00FE791D"/>
    <w:rsid w:val="00FF0071"/>
    <w:rsid w:val="00FF6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FDDF23"/>
  <w15:docId w15:val="{F8848436-28AE-4596-AD0F-F29E57924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28AB"/>
    <w:rPr>
      <w:sz w:val="24"/>
      <w:szCs w:val="24"/>
    </w:rPr>
  </w:style>
  <w:style w:type="paragraph" w:styleId="1">
    <w:name w:val="heading 1"/>
    <w:basedOn w:val="a"/>
    <w:qFormat/>
    <w:rsid w:val="00286A06"/>
    <w:pPr>
      <w:pBdr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pBdr>
      <w:shd w:val="clear" w:color="auto" w:fill="F2DBDB"/>
      <w:spacing w:before="482" w:after="102" w:line="268" w:lineRule="auto"/>
      <w:outlineLvl w:val="0"/>
    </w:pPr>
    <w:rPr>
      <w:b/>
      <w:bCs/>
      <w:color w:val="622423"/>
      <w:kern w:val="36"/>
      <w:sz w:val="48"/>
      <w:szCs w:val="48"/>
    </w:rPr>
  </w:style>
  <w:style w:type="paragraph" w:styleId="6">
    <w:name w:val="heading 6"/>
    <w:basedOn w:val="a"/>
    <w:qFormat/>
    <w:rsid w:val="00286A06"/>
    <w:pPr>
      <w:pBdr>
        <w:bottom w:val="single" w:sz="6" w:space="2" w:color="E5B8B7"/>
      </w:pBdr>
      <w:spacing w:before="198" w:after="102"/>
      <w:outlineLvl w:val="5"/>
    </w:pPr>
    <w:rPr>
      <w:b/>
      <w:bCs/>
      <w:color w:val="943634"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86A06"/>
    <w:rPr>
      <w:color w:val="000080"/>
      <w:u w:val="single"/>
    </w:rPr>
  </w:style>
  <w:style w:type="character" w:styleId="a4">
    <w:name w:val="FollowedHyperlink"/>
    <w:rsid w:val="00286A06"/>
    <w:rPr>
      <w:color w:val="800000"/>
      <w:u w:val="single"/>
    </w:rPr>
  </w:style>
  <w:style w:type="paragraph" w:styleId="a5">
    <w:name w:val="Normal (Web)"/>
    <w:basedOn w:val="a"/>
    <w:rsid w:val="00286A06"/>
    <w:pPr>
      <w:spacing w:before="100" w:beforeAutospacing="1" w:after="119"/>
    </w:pPr>
  </w:style>
  <w:style w:type="paragraph" w:styleId="a6">
    <w:name w:val="header"/>
    <w:basedOn w:val="a"/>
    <w:rsid w:val="00D40FD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D40FD3"/>
  </w:style>
  <w:style w:type="paragraph" w:customStyle="1" w:styleId="Style4">
    <w:name w:val="Style4"/>
    <w:basedOn w:val="a"/>
    <w:rsid w:val="00942AF0"/>
    <w:pPr>
      <w:widowControl w:val="0"/>
      <w:autoSpaceDE w:val="0"/>
      <w:autoSpaceDN w:val="0"/>
      <w:adjustRightInd w:val="0"/>
      <w:spacing w:line="462" w:lineRule="exact"/>
      <w:ind w:firstLine="686"/>
      <w:jc w:val="both"/>
    </w:pPr>
  </w:style>
  <w:style w:type="character" w:customStyle="1" w:styleId="FontStyle16">
    <w:name w:val="Font Style16"/>
    <w:rsid w:val="00942AF0"/>
    <w:rPr>
      <w:rFonts w:ascii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8E5BCF"/>
    <w:pPr>
      <w:ind w:left="720"/>
      <w:contextualSpacing/>
    </w:pPr>
  </w:style>
  <w:style w:type="paragraph" w:styleId="a9">
    <w:name w:val="caption"/>
    <w:basedOn w:val="a"/>
    <w:next w:val="a"/>
    <w:unhideWhenUsed/>
    <w:qFormat/>
    <w:rsid w:val="0072198E"/>
    <w:rPr>
      <w:b/>
      <w:bCs/>
      <w:sz w:val="20"/>
      <w:szCs w:val="20"/>
    </w:rPr>
  </w:style>
  <w:style w:type="paragraph" w:styleId="aa">
    <w:name w:val="footer"/>
    <w:basedOn w:val="a"/>
    <w:link w:val="ab"/>
    <w:uiPriority w:val="99"/>
    <w:rsid w:val="002618B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618B8"/>
    <w:rPr>
      <w:sz w:val="24"/>
      <w:szCs w:val="24"/>
    </w:rPr>
  </w:style>
  <w:style w:type="paragraph" w:styleId="ac">
    <w:name w:val="Body Text"/>
    <w:basedOn w:val="a"/>
    <w:link w:val="ad"/>
    <w:rsid w:val="00916A94"/>
    <w:pPr>
      <w:shd w:val="clear" w:color="auto" w:fill="FFFFFF"/>
      <w:spacing w:before="6600" w:line="240" w:lineRule="atLeast"/>
      <w:ind w:hanging="380"/>
      <w:jc w:val="center"/>
    </w:pPr>
    <w:rPr>
      <w:spacing w:val="2"/>
    </w:rPr>
  </w:style>
  <w:style w:type="character" w:customStyle="1" w:styleId="ad">
    <w:name w:val="Основной текст Знак"/>
    <w:basedOn w:val="a0"/>
    <w:link w:val="ac"/>
    <w:rsid w:val="00916A94"/>
    <w:rPr>
      <w:spacing w:val="2"/>
      <w:sz w:val="24"/>
      <w:szCs w:val="24"/>
      <w:shd w:val="clear" w:color="auto" w:fill="FFFFFF"/>
    </w:rPr>
  </w:style>
  <w:style w:type="paragraph" w:customStyle="1" w:styleId="2">
    <w:name w:val="Основной текст (2)"/>
    <w:basedOn w:val="a"/>
    <w:rsid w:val="00222390"/>
    <w:pPr>
      <w:shd w:val="clear" w:color="auto" w:fill="FFFFFF"/>
      <w:spacing w:line="322" w:lineRule="exact"/>
      <w:jc w:val="center"/>
    </w:pPr>
    <w:rPr>
      <w:b/>
      <w:spacing w:val="2"/>
    </w:rPr>
  </w:style>
  <w:style w:type="paragraph" w:customStyle="1" w:styleId="21">
    <w:name w:val="Заголовок №21"/>
    <w:basedOn w:val="a"/>
    <w:rsid w:val="00222390"/>
    <w:pPr>
      <w:shd w:val="clear" w:color="auto" w:fill="FFFFFF"/>
      <w:spacing w:before="540" w:line="480" w:lineRule="exact"/>
      <w:outlineLvl w:val="1"/>
    </w:pPr>
    <w:rPr>
      <w:b/>
      <w:i/>
      <w:spacing w:val="1"/>
    </w:rPr>
  </w:style>
  <w:style w:type="paragraph" w:customStyle="1" w:styleId="10">
    <w:name w:val="Подпись к таблице1"/>
    <w:basedOn w:val="a"/>
    <w:rsid w:val="00222390"/>
    <w:pPr>
      <w:shd w:val="clear" w:color="auto" w:fill="FFFFFF"/>
      <w:spacing w:line="240" w:lineRule="atLeast"/>
    </w:pPr>
    <w:rPr>
      <w:b/>
      <w:i/>
      <w:spacing w:val="1"/>
    </w:rPr>
  </w:style>
  <w:style w:type="character" w:customStyle="1" w:styleId="20">
    <w:name w:val="Заголовок №2 + Не курсив"/>
    <w:basedOn w:val="a0"/>
    <w:rsid w:val="00222390"/>
    <w:rPr>
      <w:rFonts w:ascii="Times New Roman" w:hAnsi="Times New Roman" w:cs="Times New Roman"/>
      <w:b/>
      <w:i/>
      <w:spacing w:val="2"/>
      <w:sz w:val="24"/>
    </w:rPr>
  </w:style>
  <w:style w:type="character" w:customStyle="1" w:styleId="22">
    <w:name w:val="Заголовок №2"/>
    <w:basedOn w:val="a0"/>
    <w:rsid w:val="00222390"/>
    <w:rPr>
      <w:rFonts w:ascii="Times New Roman" w:hAnsi="Times New Roman" w:cs="Times New Roman"/>
      <w:b/>
      <w:i/>
      <w:spacing w:val="1"/>
      <w:sz w:val="24"/>
      <w:u w:val="single"/>
    </w:rPr>
  </w:style>
  <w:style w:type="character" w:customStyle="1" w:styleId="20pt5">
    <w:name w:val="Заголовок №2 + Интервал 0 pt5"/>
    <w:basedOn w:val="a0"/>
    <w:rsid w:val="00222390"/>
    <w:rPr>
      <w:rFonts w:ascii="Times New Roman" w:hAnsi="Times New Roman" w:cs="Times New Roman"/>
      <w:b/>
      <w:i/>
      <w:spacing w:val="11"/>
      <w:sz w:val="24"/>
      <w:u w:val="single"/>
    </w:rPr>
  </w:style>
  <w:style w:type="character" w:customStyle="1" w:styleId="23">
    <w:name w:val="Заголовок №23"/>
    <w:basedOn w:val="a0"/>
    <w:rsid w:val="00222390"/>
    <w:rPr>
      <w:rFonts w:ascii="Times New Roman" w:hAnsi="Times New Roman" w:cs="Times New Roman"/>
      <w:b/>
      <w:i/>
      <w:spacing w:val="1"/>
      <w:sz w:val="24"/>
      <w:u w:val="single"/>
    </w:rPr>
  </w:style>
  <w:style w:type="character" w:customStyle="1" w:styleId="20pt4">
    <w:name w:val="Заголовок №2 + Интервал 0 pt4"/>
    <w:basedOn w:val="a0"/>
    <w:rsid w:val="00222390"/>
    <w:rPr>
      <w:rFonts w:ascii="Times New Roman" w:hAnsi="Times New Roman" w:cs="Times New Roman"/>
      <w:b/>
      <w:i/>
      <w:noProof/>
      <w:spacing w:val="11"/>
      <w:sz w:val="24"/>
      <w:u w:val="single"/>
    </w:rPr>
  </w:style>
  <w:style w:type="character" w:customStyle="1" w:styleId="220">
    <w:name w:val="Заголовок №22"/>
    <w:basedOn w:val="a0"/>
    <w:rsid w:val="00222390"/>
    <w:rPr>
      <w:rFonts w:ascii="Times New Roman" w:hAnsi="Times New Roman" w:cs="Times New Roman"/>
      <w:b/>
      <w:i/>
      <w:spacing w:val="1"/>
      <w:sz w:val="24"/>
      <w:u w:val="single"/>
    </w:rPr>
  </w:style>
  <w:style w:type="paragraph" w:styleId="ae">
    <w:name w:val="Balloon Text"/>
    <w:basedOn w:val="a"/>
    <w:link w:val="af"/>
    <w:rsid w:val="0022239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390"/>
    <w:rPr>
      <w:rFonts w:ascii="Tahoma" w:hAnsi="Tahoma" w:cs="Tahoma"/>
      <w:sz w:val="16"/>
      <w:szCs w:val="16"/>
    </w:rPr>
  </w:style>
  <w:style w:type="paragraph" w:customStyle="1" w:styleId="4">
    <w:name w:val="Основной текст (4)"/>
    <w:basedOn w:val="a"/>
    <w:rsid w:val="00E6651D"/>
    <w:pPr>
      <w:shd w:val="clear" w:color="auto" w:fill="FFFFFF"/>
      <w:spacing w:after="540" w:line="240" w:lineRule="atLeast"/>
    </w:pPr>
    <w:rPr>
      <w:b/>
      <w:i/>
      <w:spacing w:val="1"/>
    </w:rPr>
  </w:style>
  <w:style w:type="character" w:customStyle="1" w:styleId="230">
    <w:name w:val="Заголовок №2 + Не курсив3"/>
    <w:basedOn w:val="a0"/>
    <w:rsid w:val="0054497F"/>
    <w:rPr>
      <w:rFonts w:ascii="Times New Roman" w:hAnsi="Times New Roman" w:cs="Times New Roman"/>
      <w:b/>
      <w:i/>
      <w:spacing w:val="2"/>
      <w:sz w:val="24"/>
    </w:rPr>
  </w:style>
  <w:style w:type="character" w:customStyle="1" w:styleId="221">
    <w:name w:val="Заголовок №2 + Не курсив2"/>
    <w:basedOn w:val="a0"/>
    <w:rsid w:val="0054497F"/>
    <w:rPr>
      <w:rFonts w:ascii="Times New Roman" w:hAnsi="Times New Roman" w:cs="Times New Roman"/>
      <w:b/>
      <w:i/>
      <w:spacing w:val="2"/>
      <w:sz w:val="24"/>
    </w:rPr>
  </w:style>
  <w:style w:type="character" w:customStyle="1" w:styleId="210">
    <w:name w:val="Заголовок №2 + Не курсив1"/>
    <w:basedOn w:val="a0"/>
    <w:rsid w:val="0054497F"/>
    <w:rPr>
      <w:rFonts w:ascii="Times New Roman" w:hAnsi="Times New Roman" w:cs="Times New Roman"/>
      <w:b/>
      <w:i/>
      <w:spacing w:val="2"/>
      <w:sz w:val="24"/>
    </w:rPr>
  </w:style>
  <w:style w:type="character" w:customStyle="1" w:styleId="20pt6">
    <w:name w:val="Заголовок №2 + Интервал 0 pt6"/>
    <w:basedOn w:val="a0"/>
    <w:rsid w:val="0054497F"/>
    <w:rPr>
      <w:rFonts w:ascii="Times New Roman" w:hAnsi="Times New Roman" w:cs="Times New Roman"/>
      <w:b/>
      <w:i/>
      <w:spacing w:val="11"/>
      <w:sz w:val="24"/>
    </w:rPr>
  </w:style>
  <w:style w:type="character" w:customStyle="1" w:styleId="24">
    <w:name w:val="Основной текст + Полужирный2"/>
    <w:aliases w:val="Курсив2"/>
    <w:basedOn w:val="a0"/>
    <w:rsid w:val="0054497F"/>
    <w:rPr>
      <w:rFonts w:ascii="Times New Roman" w:hAnsi="Times New Roman" w:cs="Times New Roman"/>
      <w:b/>
      <w:i/>
      <w:spacing w:val="1"/>
      <w:sz w:val="24"/>
      <w:u w:val="single"/>
    </w:rPr>
  </w:style>
  <w:style w:type="character" w:customStyle="1" w:styleId="13">
    <w:name w:val="Основной текст + 13"/>
    <w:aliases w:val="5 pt1,Курсив1"/>
    <w:basedOn w:val="a0"/>
    <w:rsid w:val="0054497F"/>
    <w:rPr>
      <w:rFonts w:ascii="Times New Roman" w:hAnsi="Times New Roman" w:cs="Times New Roman"/>
      <w:i/>
      <w:spacing w:val="5"/>
      <w:sz w:val="25"/>
      <w:u w:val="single"/>
    </w:rPr>
  </w:style>
  <w:style w:type="table" w:styleId="af0">
    <w:name w:val="Table Grid"/>
    <w:basedOn w:val="a1"/>
    <w:uiPriority w:val="59"/>
    <w:rsid w:val="000043E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Основной текст Знак1"/>
    <w:rsid w:val="00581FF3"/>
    <w:rPr>
      <w:rFonts w:ascii="Calibri" w:hAnsi="Calibri" w:cs="Calibri"/>
      <w:sz w:val="31"/>
      <w:szCs w:val="31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4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0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4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iruet.info/" TargetMode="External"/><Relationship Id="rId13" Type="http://schemas.openxmlformats.org/officeDocument/2006/relationships/hyperlink" Target="http://www.fizkultura-vsem.ru/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spo.1september.ru/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edagogic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google.ru" TargetMode="External"/><Relationship Id="rId10" Type="http://schemas.openxmlformats.org/officeDocument/2006/relationships/hyperlink" Target="http://www.balletmusic.ru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monlo.ru/time2" TargetMode="External"/><Relationship Id="rId14" Type="http://schemas.openxmlformats.org/officeDocument/2006/relationships/hyperlink" Target="http://www.rambl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2E61DA-7591-4724-A9DB-BF9918066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23</Pages>
  <Words>4529</Words>
  <Characters>25819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бюджетное образовательное</vt:lpstr>
    </vt:vector>
  </TitlesOfParts>
  <Company>META</Company>
  <LinksUpToDate>false</LinksUpToDate>
  <CharactersWithSpaces>30288</CharactersWithSpaces>
  <SharedDoc>false</SharedDoc>
  <HLinks>
    <vt:vector size="48" baseType="variant">
      <vt:variant>
        <vt:i4>1310799</vt:i4>
      </vt:variant>
      <vt:variant>
        <vt:i4>21</vt:i4>
      </vt:variant>
      <vt:variant>
        <vt:i4>0</vt:i4>
      </vt:variant>
      <vt:variant>
        <vt:i4>5</vt:i4>
      </vt:variant>
      <vt:variant>
        <vt:lpwstr>http://www.google.ru/</vt:lpwstr>
      </vt:variant>
      <vt:variant>
        <vt:lpwstr/>
      </vt:variant>
      <vt:variant>
        <vt:i4>7798893</vt:i4>
      </vt:variant>
      <vt:variant>
        <vt:i4>18</vt:i4>
      </vt:variant>
      <vt:variant>
        <vt:i4>0</vt:i4>
      </vt:variant>
      <vt:variant>
        <vt:i4>5</vt:i4>
      </vt:variant>
      <vt:variant>
        <vt:lpwstr>http://www.rambler.ru/</vt:lpwstr>
      </vt:variant>
      <vt:variant>
        <vt:lpwstr/>
      </vt:variant>
      <vt:variant>
        <vt:i4>2752610</vt:i4>
      </vt:variant>
      <vt:variant>
        <vt:i4>15</vt:i4>
      </vt:variant>
      <vt:variant>
        <vt:i4>0</vt:i4>
      </vt:variant>
      <vt:variant>
        <vt:i4>5</vt:i4>
      </vt:variant>
      <vt:variant>
        <vt:lpwstr>http://www.fizkultura-vsem.ru/</vt:lpwstr>
      </vt:variant>
      <vt:variant>
        <vt:lpwstr/>
      </vt:variant>
      <vt:variant>
        <vt:i4>4456531</vt:i4>
      </vt:variant>
      <vt:variant>
        <vt:i4>12</vt:i4>
      </vt:variant>
      <vt:variant>
        <vt:i4>0</vt:i4>
      </vt:variant>
      <vt:variant>
        <vt:i4>5</vt:i4>
      </vt:variant>
      <vt:variant>
        <vt:lpwstr>http://spo.1september.ru/</vt:lpwstr>
      </vt:variant>
      <vt:variant>
        <vt:lpwstr/>
      </vt:variant>
      <vt:variant>
        <vt:i4>65616</vt:i4>
      </vt:variant>
      <vt:variant>
        <vt:i4>9</vt:i4>
      </vt:variant>
      <vt:variant>
        <vt:i4>0</vt:i4>
      </vt:variant>
      <vt:variant>
        <vt:i4>5</vt:i4>
      </vt:variant>
      <vt:variant>
        <vt:lpwstr>http://pedagogic.ru/</vt:lpwstr>
      </vt:variant>
      <vt:variant>
        <vt:lpwstr/>
      </vt:variant>
      <vt:variant>
        <vt:i4>6291566</vt:i4>
      </vt:variant>
      <vt:variant>
        <vt:i4>6</vt:i4>
      </vt:variant>
      <vt:variant>
        <vt:i4>0</vt:i4>
      </vt:variant>
      <vt:variant>
        <vt:i4>5</vt:i4>
      </vt:variant>
      <vt:variant>
        <vt:lpwstr>http://www.balletmusic.ru/</vt:lpwstr>
      </vt:variant>
      <vt:variant>
        <vt:lpwstr/>
      </vt:variant>
      <vt:variant>
        <vt:i4>1441809</vt:i4>
      </vt:variant>
      <vt:variant>
        <vt:i4>3</vt:i4>
      </vt:variant>
      <vt:variant>
        <vt:i4>0</vt:i4>
      </vt:variant>
      <vt:variant>
        <vt:i4>5</vt:i4>
      </vt:variant>
      <vt:variant>
        <vt:lpwstr>http://www.monlo.ru/time2</vt:lpwstr>
      </vt:variant>
      <vt:variant>
        <vt:lpwstr/>
      </vt:variant>
      <vt:variant>
        <vt:i4>6488174</vt:i4>
      </vt:variant>
      <vt:variant>
        <vt:i4>0</vt:i4>
      </vt:variant>
      <vt:variant>
        <vt:i4>0</vt:i4>
      </vt:variant>
      <vt:variant>
        <vt:i4>5</vt:i4>
      </vt:variant>
      <vt:variant>
        <vt:lpwstr>http://piruet.info/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бюджетное образовательное</dc:title>
  <dc:creator>Хапков</dc:creator>
  <cp:lastModifiedBy>Nataly</cp:lastModifiedBy>
  <cp:revision>34</cp:revision>
  <dcterms:created xsi:type="dcterms:W3CDTF">2013-07-01T07:46:00Z</dcterms:created>
  <dcterms:modified xsi:type="dcterms:W3CDTF">2022-06-16T08:00:00Z</dcterms:modified>
</cp:coreProperties>
</file>